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5CAC5" w14:textId="77777777" w:rsidR="00400EA1" w:rsidRDefault="006D3CC1">
      <w:pPr>
        <w:pStyle w:val="normal0"/>
        <w:jc w:val="center"/>
      </w:pPr>
      <w:r>
        <w:rPr>
          <w:rFonts w:ascii="Arial" w:eastAsia="Arial" w:hAnsi="Arial" w:cs="Arial"/>
          <w:b/>
          <w:sz w:val="20"/>
          <w:szCs w:val="20"/>
        </w:rPr>
        <w:t>MOHAWK TRAIL REGIONAL SCHOOL DISTRICT</w:t>
      </w:r>
    </w:p>
    <w:p w14:paraId="1F70F110" w14:textId="77777777" w:rsidR="00400EA1" w:rsidRDefault="006D3CC1">
      <w:pPr>
        <w:pStyle w:val="normal0"/>
        <w:jc w:val="center"/>
      </w:pPr>
      <w:r>
        <w:rPr>
          <w:rFonts w:ascii="Arial" w:eastAsia="Arial" w:hAnsi="Arial" w:cs="Arial"/>
          <w:b/>
          <w:sz w:val="20"/>
          <w:szCs w:val="20"/>
        </w:rPr>
        <w:t>STRATEGIC PLANNING STEERING COMMITTEE</w:t>
      </w:r>
      <w:r w:rsidR="00E55D38">
        <w:rPr>
          <w:rFonts w:ascii="Arial" w:eastAsia="Arial" w:hAnsi="Arial" w:cs="Arial"/>
          <w:b/>
          <w:sz w:val="20"/>
          <w:szCs w:val="20"/>
        </w:rPr>
        <w:t xml:space="preserve"> – COMMUNICATIONS SUBCOMMITTEE</w:t>
      </w:r>
    </w:p>
    <w:p w14:paraId="4ADCB247" w14:textId="77777777" w:rsidR="00400EA1" w:rsidRDefault="006D3CC1">
      <w:pPr>
        <w:pStyle w:val="normal0"/>
        <w:jc w:val="center"/>
      </w:pPr>
      <w:r>
        <w:rPr>
          <w:rFonts w:ascii="Arial" w:eastAsia="Arial" w:hAnsi="Arial" w:cs="Arial"/>
          <w:b/>
          <w:sz w:val="20"/>
          <w:szCs w:val="20"/>
        </w:rPr>
        <w:t>March 16, 2016</w:t>
      </w:r>
    </w:p>
    <w:p w14:paraId="0FB021DE" w14:textId="77777777" w:rsidR="00400EA1" w:rsidRDefault="006D3CC1">
      <w:pPr>
        <w:pStyle w:val="normal0"/>
        <w:jc w:val="center"/>
      </w:pPr>
      <w:r>
        <w:rPr>
          <w:rFonts w:ascii="Arial" w:eastAsia="Arial" w:hAnsi="Arial" w:cs="Arial"/>
          <w:b/>
          <w:sz w:val="20"/>
          <w:szCs w:val="20"/>
        </w:rPr>
        <w:t>DRAFT MINUTES</w:t>
      </w:r>
    </w:p>
    <w:p w14:paraId="730FED7B" w14:textId="77777777" w:rsidR="00400EA1" w:rsidRDefault="00400EA1">
      <w:pPr>
        <w:pStyle w:val="normal0"/>
        <w:jc w:val="center"/>
      </w:pPr>
    </w:p>
    <w:p w14:paraId="45166B7D" w14:textId="77777777" w:rsidR="00400EA1" w:rsidRDefault="006D3CC1">
      <w:pPr>
        <w:pStyle w:val="normal0"/>
        <w:jc w:val="both"/>
      </w:pPr>
      <w:r>
        <w:rPr>
          <w:rFonts w:ascii="Arial" w:eastAsia="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w:t>
      </w:r>
      <w:proofErr w:type="gramStart"/>
      <w:r>
        <w:rPr>
          <w:rFonts w:ascii="Arial" w:eastAsia="Arial" w:hAnsi="Arial" w:cs="Arial"/>
          <w:sz w:val="16"/>
          <w:szCs w:val="16"/>
        </w:rPr>
        <w:t>Record who was in favor, opposed, or abstained.</w:t>
      </w:r>
      <w:proofErr w:type="gramEnd"/>
      <w:r>
        <w:rPr>
          <w:rFonts w:ascii="Arial" w:eastAsia="Arial" w:hAnsi="Arial" w:cs="Arial"/>
          <w:sz w:val="16"/>
          <w:szCs w:val="16"/>
        </w:rPr>
        <w:t xml:space="preserve">  The names of any person(s) appearing before the committee are to be indicated.</w:t>
      </w:r>
    </w:p>
    <w:p w14:paraId="08267228" w14:textId="77777777" w:rsidR="00400EA1" w:rsidRDefault="006D3CC1">
      <w:pPr>
        <w:pStyle w:val="normal0"/>
        <w:jc w:val="both"/>
      </w:pPr>
      <w:r>
        <w:rPr>
          <w:rFonts w:ascii="Arial" w:eastAsia="Arial" w:hAnsi="Arial" w:cs="Arial"/>
          <w:sz w:val="20"/>
          <w:szCs w:val="20"/>
        </w:rPr>
        <w:t> </w:t>
      </w:r>
    </w:p>
    <w:p w14:paraId="45F6108B" w14:textId="77777777" w:rsidR="00400EA1" w:rsidRDefault="006D3CC1">
      <w:pPr>
        <w:pStyle w:val="normal0"/>
        <w:jc w:val="both"/>
      </w:pPr>
      <w:r>
        <w:rPr>
          <w:rFonts w:ascii="Arial" w:eastAsia="Arial" w:hAnsi="Arial" w:cs="Arial"/>
          <w:b/>
          <w:sz w:val="20"/>
          <w:szCs w:val="20"/>
        </w:rPr>
        <w:t xml:space="preserve">Date: </w:t>
      </w:r>
      <w:r w:rsidR="00E55D38">
        <w:rPr>
          <w:rFonts w:ascii="Arial" w:eastAsia="Arial" w:hAnsi="Arial" w:cs="Arial"/>
          <w:sz w:val="20"/>
          <w:szCs w:val="20"/>
        </w:rPr>
        <w:t xml:space="preserve"> Wednesday, March 16</w:t>
      </w:r>
      <w:r>
        <w:rPr>
          <w:rFonts w:ascii="Arial" w:eastAsia="Arial" w:hAnsi="Arial" w:cs="Arial"/>
          <w:sz w:val="20"/>
          <w:szCs w:val="20"/>
        </w:rPr>
        <w:t xml:space="preserve">, 2016 </w:t>
      </w:r>
      <w:r>
        <w:rPr>
          <w:rFonts w:ascii="Arial" w:eastAsia="Arial" w:hAnsi="Arial" w:cs="Arial"/>
          <w:sz w:val="20"/>
          <w:szCs w:val="20"/>
        </w:rPr>
        <w:tab/>
      </w:r>
      <w:r>
        <w:rPr>
          <w:rFonts w:ascii="Arial" w:eastAsia="Arial" w:hAnsi="Arial" w:cs="Arial"/>
          <w:b/>
          <w:sz w:val="20"/>
          <w:szCs w:val="20"/>
        </w:rPr>
        <w:t xml:space="preserve">Time:  </w:t>
      </w:r>
      <w:r w:rsidR="00E55D38">
        <w:rPr>
          <w:rFonts w:ascii="Arial" w:eastAsia="Arial" w:hAnsi="Arial" w:cs="Arial"/>
          <w:sz w:val="20"/>
          <w:szCs w:val="20"/>
        </w:rPr>
        <w:t>6</w:t>
      </w:r>
      <w:r>
        <w:rPr>
          <w:rFonts w:ascii="Arial" w:eastAsia="Arial" w:hAnsi="Arial" w:cs="Arial"/>
          <w:sz w:val="20"/>
          <w:szCs w:val="20"/>
        </w:rPr>
        <w:t>:00</w:t>
      </w:r>
      <w:r>
        <w:rPr>
          <w:rFonts w:ascii="Arial" w:eastAsia="Arial" w:hAnsi="Arial" w:cs="Arial"/>
          <w:b/>
          <w:sz w:val="20"/>
          <w:szCs w:val="20"/>
        </w:rPr>
        <w:t xml:space="preserve"> </w:t>
      </w:r>
      <w:r>
        <w:rPr>
          <w:rFonts w:ascii="Arial" w:eastAsia="Arial" w:hAnsi="Arial" w:cs="Arial"/>
          <w:sz w:val="20"/>
          <w:szCs w:val="20"/>
        </w:rPr>
        <w:t>p.m.</w:t>
      </w:r>
      <w:r>
        <w:rPr>
          <w:rFonts w:ascii="Arial" w:eastAsia="Arial" w:hAnsi="Arial" w:cs="Arial"/>
          <w:b/>
          <w:sz w:val="20"/>
          <w:szCs w:val="20"/>
        </w:rPr>
        <w:t xml:space="preserve"> </w:t>
      </w:r>
      <w:r>
        <w:rPr>
          <w:rFonts w:ascii="Arial" w:eastAsia="Arial" w:hAnsi="Arial" w:cs="Arial"/>
          <w:b/>
          <w:sz w:val="20"/>
          <w:szCs w:val="20"/>
        </w:rPr>
        <w:tab/>
        <w:t xml:space="preserve">Place: </w:t>
      </w:r>
      <w:r>
        <w:rPr>
          <w:rFonts w:ascii="Arial" w:eastAsia="Arial" w:hAnsi="Arial" w:cs="Arial"/>
          <w:sz w:val="20"/>
          <w:szCs w:val="20"/>
        </w:rPr>
        <w:t xml:space="preserve">Superintendent’s Conference Room </w:t>
      </w:r>
    </w:p>
    <w:p w14:paraId="0BE57E30" w14:textId="77777777" w:rsidR="00400EA1" w:rsidRDefault="006D3CC1">
      <w:pPr>
        <w:pStyle w:val="normal0"/>
        <w:jc w:val="both"/>
      </w:pPr>
      <w:r>
        <w:rPr>
          <w:rFonts w:ascii="Arial" w:eastAsia="Arial" w:hAnsi="Arial" w:cs="Arial"/>
          <w:sz w:val="20"/>
          <w:szCs w:val="20"/>
        </w:rPr>
        <w:t> </w:t>
      </w:r>
    </w:p>
    <w:p w14:paraId="7E26BB2B" w14:textId="77777777" w:rsidR="00400EA1" w:rsidRDefault="002C460D">
      <w:pPr>
        <w:pStyle w:val="normal0"/>
        <w:jc w:val="both"/>
      </w:pPr>
      <w:proofErr w:type="spellStart"/>
      <w:r>
        <w:rPr>
          <w:rFonts w:ascii="Arial" w:eastAsia="Arial" w:hAnsi="Arial" w:cs="Arial"/>
          <w:b/>
          <w:sz w:val="20"/>
          <w:szCs w:val="20"/>
        </w:rPr>
        <w:t>Sub</w:t>
      </w:r>
      <w:r w:rsidR="006D3CC1">
        <w:rPr>
          <w:rFonts w:ascii="Arial" w:eastAsia="Arial" w:hAnsi="Arial" w:cs="Arial"/>
          <w:b/>
          <w:sz w:val="20"/>
          <w:szCs w:val="20"/>
        </w:rPr>
        <w:t>ommittee</w:t>
      </w:r>
      <w:proofErr w:type="spellEnd"/>
      <w:r w:rsidR="006D3CC1">
        <w:rPr>
          <w:rFonts w:ascii="Arial" w:eastAsia="Arial" w:hAnsi="Arial" w:cs="Arial"/>
          <w:b/>
          <w:sz w:val="20"/>
          <w:szCs w:val="20"/>
        </w:rPr>
        <w:t xml:space="preserve"> Members in Attendance: </w:t>
      </w:r>
      <w:r w:rsidR="006D3CC1">
        <w:rPr>
          <w:rFonts w:ascii="Arial" w:eastAsia="Arial" w:hAnsi="Arial" w:cs="Arial"/>
          <w:sz w:val="20"/>
          <w:szCs w:val="20"/>
        </w:rPr>
        <w:t xml:space="preserve">Sarah Reynolds, Willow Cohen, </w:t>
      </w:r>
      <w:proofErr w:type="gramStart"/>
      <w:r w:rsidR="006D3CC1">
        <w:rPr>
          <w:rFonts w:ascii="Arial" w:eastAsia="Arial" w:hAnsi="Arial" w:cs="Arial"/>
          <w:sz w:val="20"/>
          <w:szCs w:val="20"/>
        </w:rPr>
        <w:t>Kate</w:t>
      </w:r>
      <w:proofErr w:type="gramEnd"/>
      <w:r w:rsidR="006D3CC1">
        <w:rPr>
          <w:rFonts w:ascii="Arial" w:eastAsia="Arial" w:hAnsi="Arial" w:cs="Arial"/>
          <w:sz w:val="20"/>
          <w:szCs w:val="20"/>
        </w:rPr>
        <w:t xml:space="preserve"> Barrows</w:t>
      </w:r>
    </w:p>
    <w:p w14:paraId="2EE7689E" w14:textId="77777777" w:rsidR="00400EA1" w:rsidRDefault="006D3CC1">
      <w:pPr>
        <w:pStyle w:val="normal0"/>
        <w:jc w:val="both"/>
      </w:pPr>
      <w:r>
        <w:rPr>
          <w:rFonts w:ascii="Arial" w:eastAsia="Arial" w:hAnsi="Arial" w:cs="Arial"/>
          <w:sz w:val="20"/>
          <w:szCs w:val="20"/>
        </w:rPr>
        <w:t> </w:t>
      </w:r>
    </w:p>
    <w:p w14:paraId="7EA542F2" w14:textId="77777777" w:rsidR="00400EA1" w:rsidRDefault="006D3CC1">
      <w:pPr>
        <w:pStyle w:val="normal0"/>
        <w:jc w:val="both"/>
      </w:pPr>
      <w:r>
        <w:rPr>
          <w:rFonts w:ascii="Arial" w:eastAsia="Arial" w:hAnsi="Arial" w:cs="Arial"/>
          <w:b/>
          <w:sz w:val="20"/>
          <w:szCs w:val="20"/>
        </w:rPr>
        <w:t>Committee Members Not in Attendance:</w:t>
      </w:r>
      <w:r>
        <w:rPr>
          <w:rFonts w:ascii="Arial" w:eastAsia="Arial" w:hAnsi="Arial" w:cs="Arial"/>
          <w:sz w:val="20"/>
          <w:szCs w:val="20"/>
        </w:rPr>
        <w:t xml:space="preserve">  Karen </w:t>
      </w:r>
      <w:proofErr w:type="spellStart"/>
      <w:r>
        <w:rPr>
          <w:rFonts w:ascii="Arial" w:eastAsia="Arial" w:hAnsi="Arial" w:cs="Arial"/>
          <w:sz w:val="20"/>
          <w:szCs w:val="20"/>
        </w:rPr>
        <w:t>Blom</w:t>
      </w:r>
      <w:proofErr w:type="spellEnd"/>
      <w:r>
        <w:rPr>
          <w:rFonts w:ascii="Arial" w:eastAsia="Arial" w:hAnsi="Arial" w:cs="Arial"/>
          <w:sz w:val="20"/>
          <w:szCs w:val="20"/>
        </w:rPr>
        <w:t xml:space="preserve">, </w:t>
      </w:r>
      <w:r w:rsidR="002C460D">
        <w:rPr>
          <w:rFonts w:ascii="Arial" w:eastAsia="Arial" w:hAnsi="Arial" w:cs="Arial"/>
          <w:sz w:val="20"/>
          <w:szCs w:val="20"/>
          <w:highlight w:val="white"/>
        </w:rPr>
        <w:t xml:space="preserve">Mick Comstock, </w:t>
      </w:r>
      <w:r>
        <w:rPr>
          <w:rFonts w:ascii="Arial" w:eastAsia="Arial" w:hAnsi="Arial" w:cs="Arial"/>
          <w:sz w:val="20"/>
          <w:szCs w:val="20"/>
          <w:highlight w:val="white"/>
        </w:rPr>
        <w:t xml:space="preserve">Kim </w:t>
      </w:r>
      <w:proofErr w:type="spellStart"/>
      <w:r>
        <w:rPr>
          <w:rFonts w:ascii="Arial" w:eastAsia="Arial" w:hAnsi="Arial" w:cs="Arial"/>
          <w:sz w:val="20"/>
          <w:szCs w:val="20"/>
          <w:highlight w:val="white"/>
        </w:rPr>
        <w:t>Orzechowski</w:t>
      </w:r>
      <w:proofErr w:type="spellEnd"/>
      <w:r>
        <w:rPr>
          <w:rFonts w:ascii="Arial" w:eastAsia="Arial" w:hAnsi="Arial" w:cs="Arial"/>
          <w:sz w:val="20"/>
          <w:szCs w:val="20"/>
          <w:highlight w:val="white"/>
        </w:rPr>
        <w:t xml:space="preserve">, </w:t>
      </w:r>
      <w:proofErr w:type="gramStart"/>
      <w:r>
        <w:rPr>
          <w:rFonts w:ascii="Arial" w:eastAsia="Arial" w:hAnsi="Arial" w:cs="Arial"/>
          <w:sz w:val="20"/>
          <w:szCs w:val="20"/>
          <w:highlight w:val="white"/>
        </w:rPr>
        <w:t>Susan</w:t>
      </w:r>
      <w:proofErr w:type="gramEnd"/>
      <w:r>
        <w:rPr>
          <w:rFonts w:ascii="Arial" w:eastAsia="Arial" w:hAnsi="Arial" w:cs="Arial"/>
          <w:sz w:val="20"/>
          <w:szCs w:val="20"/>
          <w:highlight w:val="white"/>
        </w:rPr>
        <w:t xml:space="preserve"> Mitchell</w:t>
      </w:r>
    </w:p>
    <w:p w14:paraId="25063E0B" w14:textId="77777777" w:rsidR="00400EA1" w:rsidRDefault="00400EA1">
      <w:pPr>
        <w:pStyle w:val="normal0"/>
        <w:jc w:val="both"/>
      </w:pPr>
    </w:p>
    <w:p w14:paraId="7B86F6D9" w14:textId="77777777" w:rsidR="00400EA1" w:rsidRDefault="006D3CC1">
      <w:pPr>
        <w:pStyle w:val="normal0"/>
        <w:jc w:val="both"/>
      </w:pPr>
      <w:r>
        <w:rPr>
          <w:rFonts w:ascii="Arial" w:eastAsia="Arial" w:hAnsi="Arial" w:cs="Arial"/>
          <w:b/>
          <w:sz w:val="20"/>
          <w:szCs w:val="20"/>
        </w:rPr>
        <w:t>School Committee Members in Attendance:</w:t>
      </w:r>
      <w:r>
        <w:rPr>
          <w:rFonts w:ascii="Arial" w:eastAsia="Arial" w:hAnsi="Arial" w:cs="Arial"/>
          <w:sz w:val="20"/>
          <w:szCs w:val="20"/>
        </w:rPr>
        <w:t>  Glenn Cardinal</w:t>
      </w:r>
    </w:p>
    <w:p w14:paraId="03B8CE49" w14:textId="77777777" w:rsidR="00400EA1" w:rsidRDefault="00400EA1">
      <w:pPr>
        <w:pStyle w:val="normal0"/>
        <w:jc w:val="both"/>
      </w:pPr>
    </w:p>
    <w:p w14:paraId="63CE65EA" w14:textId="77777777" w:rsidR="00400EA1" w:rsidRDefault="006D3CC1">
      <w:pPr>
        <w:pStyle w:val="normal0"/>
        <w:jc w:val="both"/>
      </w:pPr>
      <w:r>
        <w:rPr>
          <w:rFonts w:ascii="Arial" w:eastAsia="Arial" w:hAnsi="Arial" w:cs="Arial"/>
          <w:b/>
          <w:sz w:val="20"/>
          <w:szCs w:val="20"/>
        </w:rPr>
        <w:t xml:space="preserve">School Administration:  </w:t>
      </w:r>
      <w:r w:rsidRPr="002C460D">
        <w:rPr>
          <w:rFonts w:ascii="Arial" w:eastAsia="Arial" w:hAnsi="Arial" w:cs="Arial"/>
          <w:sz w:val="20"/>
          <w:szCs w:val="20"/>
          <w:highlight w:val="yellow"/>
        </w:rPr>
        <w:t>Mike Kociela, Business Administrator</w:t>
      </w:r>
    </w:p>
    <w:p w14:paraId="00289FF9" w14:textId="77777777" w:rsidR="00400EA1" w:rsidRDefault="006D3CC1">
      <w:pPr>
        <w:pStyle w:val="normal0"/>
        <w:jc w:val="both"/>
      </w:pPr>
      <w:r>
        <w:rPr>
          <w:rFonts w:ascii="Arial" w:eastAsia="Arial" w:hAnsi="Arial" w:cs="Arial"/>
          <w:sz w:val="20"/>
          <w:szCs w:val="20"/>
        </w:rPr>
        <w:t> </w:t>
      </w:r>
    </w:p>
    <w:p w14:paraId="318DBE64" w14:textId="77777777" w:rsidR="00400EA1" w:rsidRDefault="006D3CC1">
      <w:pPr>
        <w:pStyle w:val="normal0"/>
        <w:jc w:val="both"/>
      </w:pPr>
      <w:r>
        <w:rPr>
          <w:rFonts w:ascii="Arial" w:eastAsia="Arial" w:hAnsi="Arial" w:cs="Arial"/>
          <w:b/>
          <w:sz w:val="20"/>
          <w:szCs w:val="20"/>
        </w:rPr>
        <w:t>Others in Attendance:</w:t>
      </w:r>
      <w:r>
        <w:rPr>
          <w:rFonts w:ascii="Arial" w:eastAsia="Arial" w:hAnsi="Arial" w:cs="Arial"/>
          <w:sz w:val="20"/>
          <w:szCs w:val="20"/>
        </w:rPr>
        <w:t xml:space="preserve">  Paul Cohen, Colleen Stevens, Ken Campbell, </w:t>
      </w:r>
      <w:proofErr w:type="gramStart"/>
      <w:r>
        <w:rPr>
          <w:rFonts w:ascii="Arial" w:eastAsia="Arial" w:hAnsi="Arial" w:cs="Arial"/>
          <w:sz w:val="20"/>
          <w:szCs w:val="20"/>
        </w:rPr>
        <w:t>Marie</w:t>
      </w:r>
      <w:proofErr w:type="gramEnd"/>
      <w:r>
        <w:rPr>
          <w:rFonts w:ascii="Arial" w:eastAsia="Arial" w:hAnsi="Arial" w:cs="Arial"/>
          <w:sz w:val="20"/>
          <w:szCs w:val="20"/>
        </w:rPr>
        <w:t xml:space="preserve"> Gauthier</w:t>
      </w:r>
    </w:p>
    <w:p w14:paraId="25CDDF3E" w14:textId="77777777" w:rsidR="00400EA1" w:rsidRDefault="00400EA1">
      <w:pPr>
        <w:pStyle w:val="normal0"/>
        <w:jc w:val="both"/>
      </w:pPr>
    </w:p>
    <w:p w14:paraId="65FA1860" w14:textId="77777777" w:rsidR="00400EA1" w:rsidRDefault="006D3CC1">
      <w:pPr>
        <w:pStyle w:val="normal0"/>
      </w:pPr>
      <w:r>
        <w:rPr>
          <w:rFonts w:ascii="Arial" w:eastAsia="Arial" w:hAnsi="Arial" w:cs="Arial"/>
          <w:b/>
          <w:sz w:val="20"/>
          <w:szCs w:val="20"/>
        </w:rPr>
        <w:t>Documents:</w:t>
      </w:r>
      <w:r w:rsidR="002C460D">
        <w:rPr>
          <w:rFonts w:ascii="Arial" w:eastAsia="Arial" w:hAnsi="Arial" w:cs="Arial"/>
          <w:b/>
          <w:sz w:val="20"/>
          <w:szCs w:val="20"/>
        </w:rPr>
        <w:t xml:space="preserve"> </w:t>
      </w:r>
      <w:r w:rsidR="002C460D" w:rsidRPr="002C460D">
        <w:rPr>
          <w:rFonts w:ascii="Arial" w:eastAsia="Arial" w:hAnsi="Arial" w:cs="Arial"/>
          <w:sz w:val="20"/>
          <w:szCs w:val="20"/>
          <w:highlight w:val="yellow"/>
        </w:rPr>
        <w:t>None</w:t>
      </w:r>
    </w:p>
    <w:p w14:paraId="46860652" w14:textId="77777777" w:rsidR="00400EA1" w:rsidRDefault="00400EA1">
      <w:pPr>
        <w:pStyle w:val="normal0"/>
        <w:rPr>
          <w:rFonts w:ascii="Arial" w:eastAsia="Arial" w:hAnsi="Arial" w:cs="Arial"/>
          <w:sz w:val="20"/>
          <w:szCs w:val="20"/>
        </w:rPr>
      </w:pPr>
    </w:p>
    <w:p w14:paraId="1EAD63C3" w14:textId="77777777" w:rsidR="00400EA1" w:rsidRDefault="006D3CC1">
      <w:pPr>
        <w:pStyle w:val="normal0"/>
        <w:jc w:val="both"/>
      </w:pPr>
      <w:r>
        <w:rPr>
          <w:rFonts w:ascii="Arial" w:eastAsia="Arial" w:hAnsi="Arial" w:cs="Arial"/>
          <w:b/>
          <w:sz w:val="20"/>
          <w:szCs w:val="20"/>
        </w:rPr>
        <w:t xml:space="preserve">Call to Order: </w:t>
      </w:r>
      <w:r>
        <w:rPr>
          <w:rFonts w:ascii="Arial" w:eastAsia="Arial" w:hAnsi="Arial" w:cs="Arial"/>
          <w:sz w:val="20"/>
          <w:szCs w:val="20"/>
        </w:rPr>
        <w:t>Willow Cohen called the meeting to order at 6:10 p.m.</w:t>
      </w:r>
    </w:p>
    <w:p w14:paraId="7CD8FFDC" w14:textId="77777777" w:rsidR="00400EA1" w:rsidRDefault="00400EA1">
      <w:pPr>
        <w:pStyle w:val="normal0"/>
        <w:jc w:val="both"/>
      </w:pPr>
    </w:p>
    <w:p w14:paraId="2BDC9AD3" w14:textId="77777777" w:rsidR="00F73911" w:rsidRDefault="00F73911">
      <w:pPr>
        <w:pStyle w:val="normal0"/>
        <w:jc w:val="both"/>
        <w:rPr>
          <w:rFonts w:ascii="Arial" w:eastAsia="Arial" w:hAnsi="Arial" w:cs="Arial"/>
          <w:b/>
          <w:sz w:val="20"/>
          <w:szCs w:val="20"/>
        </w:rPr>
      </w:pPr>
      <w:proofErr w:type="gramStart"/>
      <w:r>
        <w:rPr>
          <w:rFonts w:ascii="Arial" w:eastAsia="Arial" w:hAnsi="Arial" w:cs="Arial"/>
          <w:b/>
          <w:sz w:val="20"/>
          <w:szCs w:val="20"/>
        </w:rPr>
        <w:t>There</w:t>
      </w:r>
      <w:proofErr w:type="gramEnd"/>
      <w:r>
        <w:rPr>
          <w:rFonts w:ascii="Arial" w:eastAsia="Arial" w:hAnsi="Arial" w:cs="Arial"/>
          <w:b/>
          <w:sz w:val="20"/>
          <w:szCs w:val="20"/>
        </w:rPr>
        <w:t xml:space="preserve"> being no quorum, the Committee </w:t>
      </w:r>
      <w:r w:rsidR="00BD07A7">
        <w:rPr>
          <w:rFonts w:ascii="Arial" w:eastAsia="Arial" w:hAnsi="Arial" w:cs="Arial"/>
          <w:b/>
          <w:sz w:val="20"/>
          <w:szCs w:val="20"/>
        </w:rPr>
        <w:t>proceeded with discussion, but to took no actions or votes.</w:t>
      </w:r>
    </w:p>
    <w:p w14:paraId="492C6CE4" w14:textId="77777777" w:rsidR="00BD07A7" w:rsidRDefault="00BD07A7">
      <w:pPr>
        <w:pStyle w:val="normal0"/>
        <w:jc w:val="both"/>
        <w:rPr>
          <w:rFonts w:ascii="Arial" w:eastAsia="Arial" w:hAnsi="Arial" w:cs="Arial"/>
          <w:b/>
          <w:sz w:val="20"/>
          <w:szCs w:val="20"/>
        </w:rPr>
      </w:pPr>
    </w:p>
    <w:p w14:paraId="485A314F" w14:textId="77777777" w:rsidR="003D0AE1" w:rsidRPr="003D0AE1" w:rsidRDefault="003D0AE1" w:rsidP="003D0AE1">
      <w:pPr>
        <w:pStyle w:val="normal0"/>
        <w:jc w:val="both"/>
      </w:pPr>
      <w:r>
        <w:rPr>
          <w:rFonts w:ascii="Arial" w:eastAsia="Arial" w:hAnsi="Arial" w:cs="Arial"/>
          <w:b/>
          <w:sz w:val="20"/>
          <w:szCs w:val="20"/>
        </w:rPr>
        <w:t xml:space="preserve">Citizen Comments: </w:t>
      </w:r>
      <w:r>
        <w:rPr>
          <w:rFonts w:ascii="Arial" w:eastAsia="Arial" w:hAnsi="Arial" w:cs="Arial"/>
          <w:sz w:val="20"/>
          <w:szCs w:val="20"/>
        </w:rPr>
        <w:t>Comments were entertained throughout the meeting.</w:t>
      </w:r>
    </w:p>
    <w:p w14:paraId="47226C4E" w14:textId="77777777" w:rsidR="003D0AE1" w:rsidRDefault="003D0AE1" w:rsidP="003D0AE1">
      <w:pPr>
        <w:pStyle w:val="normal0"/>
        <w:jc w:val="both"/>
      </w:pPr>
    </w:p>
    <w:p w14:paraId="0EA1C68E" w14:textId="77777777" w:rsidR="00400EA1" w:rsidRDefault="006D3CC1">
      <w:pPr>
        <w:pStyle w:val="normal0"/>
        <w:jc w:val="both"/>
      </w:pPr>
      <w:r>
        <w:rPr>
          <w:rFonts w:ascii="Arial" w:eastAsia="Arial" w:hAnsi="Arial" w:cs="Arial"/>
          <w:sz w:val="20"/>
          <w:szCs w:val="20"/>
        </w:rPr>
        <w:t xml:space="preserve">The list of communications ideas that came out of the 3/9/16 Mohawk Communications </w:t>
      </w:r>
      <w:proofErr w:type="spellStart"/>
      <w:r>
        <w:rPr>
          <w:rFonts w:ascii="Arial" w:eastAsia="Arial" w:hAnsi="Arial" w:cs="Arial"/>
          <w:sz w:val="20"/>
          <w:szCs w:val="20"/>
        </w:rPr>
        <w:t>Subcommitee</w:t>
      </w:r>
      <w:proofErr w:type="spellEnd"/>
      <w:r>
        <w:rPr>
          <w:rFonts w:ascii="Arial" w:eastAsia="Arial" w:hAnsi="Arial" w:cs="Arial"/>
          <w:sz w:val="20"/>
          <w:szCs w:val="20"/>
        </w:rPr>
        <w:t xml:space="preserve">/Mohawk BEST Communications </w:t>
      </w:r>
      <w:r w:rsidRPr="00642B35">
        <w:rPr>
          <w:rFonts w:ascii="Arial" w:eastAsia="Arial" w:hAnsi="Arial" w:cs="Arial"/>
          <w:sz w:val="20"/>
          <w:szCs w:val="20"/>
          <w:highlight w:val="yellow"/>
        </w:rPr>
        <w:t>joint meeting</w:t>
      </w:r>
      <w:r>
        <w:rPr>
          <w:rFonts w:ascii="Arial" w:eastAsia="Arial" w:hAnsi="Arial" w:cs="Arial"/>
          <w:sz w:val="20"/>
          <w:szCs w:val="20"/>
        </w:rPr>
        <w:t xml:space="preserve"> was reviewed.  </w:t>
      </w:r>
      <w:r w:rsidR="002C460D" w:rsidRPr="002C460D">
        <w:rPr>
          <w:rFonts w:ascii="Arial" w:eastAsia="Arial" w:hAnsi="Arial" w:cs="Arial"/>
          <w:sz w:val="20"/>
          <w:szCs w:val="20"/>
          <w:highlight w:val="yellow"/>
        </w:rPr>
        <w:t>[Willow –</w:t>
      </w:r>
      <w:r w:rsidR="00642B35">
        <w:rPr>
          <w:rFonts w:ascii="Arial" w:eastAsia="Arial" w:hAnsi="Arial" w:cs="Arial"/>
          <w:sz w:val="20"/>
          <w:szCs w:val="20"/>
          <w:highlight w:val="yellow"/>
        </w:rPr>
        <w:t xml:space="preserve"> There s</w:t>
      </w:r>
      <w:r w:rsidR="002C460D" w:rsidRPr="002C460D">
        <w:rPr>
          <w:rFonts w:ascii="Arial" w:eastAsia="Arial" w:hAnsi="Arial" w:cs="Arial"/>
          <w:sz w:val="20"/>
          <w:szCs w:val="20"/>
          <w:highlight w:val="yellow"/>
        </w:rPr>
        <w:t>hould be minutes from the joint meeting that will need to be approved]</w:t>
      </w:r>
      <w:r w:rsidR="002C460D">
        <w:rPr>
          <w:rFonts w:ascii="Arial" w:eastAsia="Arial" w:hAnsi="Arial" w:cs="Arial"/>
          <w:sz w:val="20"/>
          <w:szCs w:val="20"/>
        </w:rPr>
        <w:t xml:space="preserve"> </w:t>
      </w:r>
      <w:r>
        <w:rPr>
          <w:rFonts w:ascii="Arial" w:eastAsia="Arial" w:hAnsi="Arial" w:cs="Arial"/>
          <w:sz w:val="20"/>
          <w:szCs w:val="20"/>
        </w:rPr>
        <w:t>The group discussed the need to prioriti</w:t>
      </w:r>
      <w:r w:rsidR="002C460D">
        <w:rPr>
          <w:rFonts w:ascii="Arial" w:eastAsia="Arial" w:hAnsi="Arial" w:cs="Arial"/>
          <w:sz w:val="20"/>
          <w:szCs w:val="20"/>
        </w:rPr>
        <w:t>ze the list into short-term action items and longer-</w:t>
      </w:r>
      <w:r>
        <w:rPr>
          <w:rFonts w:ascii="Arial" w:eastAsia="Arial" w:hAnsi="Arial" w:cs="Arial"/>
          <w:sz w:val="20"/>
          <w:szCs w:val="20"/>
        </w:rPr>
        <w:t xml:space="preserve">term goals and action items.  Priority number one is the need to disseminate information to the community at large about the strategic planning process, especially in light of upcoming town meetings.  The community should be kept up to date as regularly as possible.  Also, it is important to provide informational sheets at town meeting on sensitive topics, including </w:t>
      </w:r>
      <w:proofErr w:type="spellStart"/>
      <w:r>
        <w:rPr>
          <w:rFonts w:ascii="Arial" w:eastAsia="Arial" w:hAnsi="Arial" w:cs="Arial"/>
          <w:sz w:val="20"/>
          <w:szCs w:val="20"/>
        </w:rPr>
        <w:t>PreK</w:t>
      </w:r>
      <w:proofErr w:type="spellEnd"/>
      <w:r>
        <w:rPr>
          <w:rFonts w:ascii="Arial" w:eastAsia="Arial" w:hAnsi="Arial" w:cs="Arial"/>
          <w:sz w:val="20"/>
          <w:szCs w:val="20"/>
        </w:rPr>
        <w:t xml:space="preserve">, Restorative Justice, and outlining what the different schools within the district offer for the students and the community.  It was also suggested that throughout this process the committee focus on highlighting the many people who work within the schools, including their backgrounds, focus within the district, degrees when applicable, years of service, etc.  It was also discussed that each school create a Facebook page.  Some schools have already established pages, other schools have not and instead community groups within specific towns host informational pages.  There needs to be consistent pages with designated people within the schools running these pages.  </w:t>
      </w:r>
    </w:p>
    <w:p w14:paraId="6F4ADD5F" w14:textId="77777777" w:rsidR="00400EA1" w:rsidRDefault="00400EA1">
      <w:pPr>
        <w:pStyle w:val="normal0"/>
        <w:jc w:val="both"/>
      </w:pPr>
    </w:p>
    <w:p w14:paraId="261B70A9" w14:textId="77777777" w:rsidR="00400EA1" w:rsidRDefault="006D3CC1">
      <w:pPr>
        <w:pStyle w:val="normal0"/>
        <w:jc w:val="both"/>
      </w:pPr>
      <w:r>
        <w:rPr>
          <w:rFonts w:ascii="Arial" w:eastAsia="Arial" w:hAnsi="Arial" w:cs="Arial"/>
          <w:sz w:val="20"/>
          <w:szCs w:val="20"/>
        </w:rPr>
        <w:t xml:space="preserve">Website: The committee was tasked with looking at private school and charter school websites, to gather ideas on how Mohawk’s site could be updated.  What about the Mohawk website should be kept up to date on a regular basis?  Who should be in charge of updating the site?  </w:t>
      </w:r>
    </w:p>
    <w:p w14:paraId="05BDD3A6" w14:textId="77777777" w:rsidR="00400EA1" w:rsidRDefault="00400EA1">
      <w:pPr>
        <w:pStyle w:val="normal0"/>
        <w:jc w:val="both"/>
      </w:pPr>
    </w:p>
    <w:p w14:paraId="5E6D2905" w14:textId="77777777" w:rsidR="00400EA1" w:rsidRDefault="006D3CC1">
      <w:pPr>
        <w:pStyle w:val="normal0"/>
        <w:jc w:val="both"/>
      </w:pPr>
      <w:r>
        <w:rPr>
          <w:rFonts w:ascii="Arial" w:eastAsia="Arial" w:hAnsi="Arial" w:cs="Arial"/>
          <w:sz w:val="20"/>
          <w:szCs w:val="20"/>
        </w:rPr>
        <w:t xml:space="preserve">Volunteers: Many charter schools have marketing teams to keep their websites and materials up to date and on message.  Lots of money is spent to spread the word throughout the local communities.  Mohawk </w:t>
      </w:r>
      <w:r>
        <w:rPr>
          <w:rFonts w:ascii="Arial" w:eastAsia="Arial" w:hAnsi="Arial" w:cs="Arial"/>
          <w:sz w:val="20"/>
          <w:szCs w:val="20"/>
        </w:rPr>
        <w:lastRenderedPageBreak/>
        <w:t>cannot afford to hire a marketing team, but could potentially set up a network of volunteers to help with specific tasks.  There are a number of people within the local community who have specific skills who could be tapped, to help with marketing, website ideas, brochure design, communications outreach, etc.  How do we go about starting to build this network and involve them both in the strategic planning and familiarizing them with the district overall?</w:t>
      </w:r>
    </w:p>
    <w:p w14:paraId="1CCB9AFB" w14:textId="77777777" w:rsidR="00400EA1" w:rsidRDefault="00400EA1">
      <w:pPr>
        <w:pStyle w:val="normal0"/>
        <w:jc w:val="both"/>
      </w:pPr>
    </w:p>
    <w:p w14:paraId="4A0553D1" w14:textId="77777777" w:rsidR="003D0AE1" w:rsidRPr="003D0AE1" w:rsidRDefault="003D0AE1">
      <w:pPr>
        <w:pStyle w:val="normal0"/>
        <w:jc w:val="both"/>
        <w:rPr>
          <w:rFonts w:ascii="Arial" w:eastAsia="Arial" w:hAnsi="Arial" w:cs="Arial"/>
          <w:b/>
          <w:sz w:val="20"/>
          <w:szCs w:val="20"/>
        </w:rPr>
      </w:pPr>
      <w:r w:rsidRPr="003D0AE1">
        <w:rPr>
          <w:rFonts w:ascii="Arial" w:eastAsia="Arial" w:hAnsi="Arial" w:cs="Arial"/>
          <w:b/>
          <w:sz w:val="20"/>
          <w:szCs w:val="20"/>
        </w:rPr>
        <w:t>Next Steps</w:t>
      </w:r>
    </w:p>
    <w:p w14:paraId="496D6173" w14:textId="77777777" w:rsidR="003D0AE1" w:rsidRDefault="003D0AE1">
      <w:pPr>
        <w:pStyle w:val="normal0"/>
        <w:jc w:val="both"/>
        <w:rPr>
          <w:rFonts w:ascii="Arial" w:eastAsia="Arial" w:hAnsi="Arial" w:cs="Arial"/>
          <w:sz w:val="20"/>
          <w:szCs w:val="20"/>
        </w:rPr>
      </w:pPr>
      <w:r w:rsidRPr="003D0AE1">
        <w:rPr>
          <w:rFonts w:ascii="Arial" w:eastAsia="Arial" w:hAnsi="Arial" w:cs="Arial"/>
          <w:sz w:val="20"/>
          <w:szCs w:val="20"/>
        </w:rPr>
        <w:t>The Subcommittee discussed next steps and assigned tasks, as follows:</w:t>
      </w:r>
    </w:p>
    <w:p w14:paraId="04406188" w14:textId="77777777" w:rsidR="003D0AE1" w:rsidRPr="003D0AE1" w:rsidRDefault="003D0AE1">
      <w:pPr>
        <w:pStyle w:val="normal0"/>
        <w:jc w:val="both"/>
        <w:rPr>
          <w:rFonts w:ascii="Arial" w:eastAsia="Arial" w:hAnsi="Arial" w:cs="Arial"/>
          <w:sz w:val="20"/>
          <w:szCs w:val="20"/>
        </w:rPr>
      </w:pPr>
    </w:p>
    <w:p w14:paraId="718994A6" w14:textId="77777777" w:rsidR="008C38DC" w:rsidRDefault="008C38DC" w:rsidP="008C38DC">
      <w:pPr>
        <w:pStyle w:val="normal0"/>
        <w:jc w:val="both"/>
      </w:pPr>
      <w:r>
        <w:rPr>
          <w:rFonts w:ascii="Arial" w:eastAsia="Arial" w:hAnsi="Arial" w:cs="Arial"/>
          <w:b/>
          <w:sz w:val="20"/>
          <w:szCs w:val="20"/>
        </w:rPr>
        <w:t>Short term</w:t>
      </w:r>
    </w:p>
    <w:p w14:paraId="4618A0D6" w14:textId="77777777" w:rsidR="008C38DC" w:rsidRDefault="008C38DC" w:rsidP="008C38DC">
      <w:pPr>
        <w:pStyle w:val="normal0"/>
        <w:jc w:val="both"/>
      </w:pPr>
      <w:r>
        <w:rPr>
          <w:rFonts w:ascii="Arial" w:eastAsia="Arial" w:hAnsi="Arial" w:cs="Arial"/>
          <w:sz w:val="20"/>
          <w:szCs w:val="20"/>
          <w:u w:val="single"/>
        </w:rPr>
        <w:t>DUE FOR NEXT WEEK:</w:t>
      </w:r>
    </w:p>
    <w:p w14:paraId="39DF0763" w14:textId="3C74018C" w:rsidR="008C38DC" w:rsidRDefault="008C38DC" w:rsidP="008C38DC">
      <w:pPr>
        <w:pStyle w:val="normal0"/>
        <w:jc w:val="both"/>
      </w:pPr>
      <w:proofErr w:type="gramStart"/>
      <w:r>
        <w:rPr>
          <w:rFonts w:ascii="Arial" w:eastAsia="Arial" w:hAnsi="Arial" w:cs="Arial"/>
          <w:sz w:val="20"/>
          <w:szCs w:val="20"/>
          <w:u w:val="single"/>
        </w:rPr>
        <w:t xml:space="preserve">• Begin to develop </w:t>
      </w:r>
      <w:r>
        <w:rPr>
          <w:rFonts w:ascii="Arial" w:eastAsia="Arial" w:hAnsi="Arial" w:cs="Arial"/>
          <w:sz w:val="20"/>
          <w:szCs w:val="20"/>
        </w:rPr>
        <w:t>informational sheets outlining on each school within the District.</w:t>
      </w:r>
      <w:proofErr w:type="gramEnd"/>
      <w:r>
        <w:rPr>
          <w:rFonts w:ascii="Arial" w:eastAsia="Arial" w:hAnsi="Arial" w:cs="Arial"/>
          <w:sz w:val="20"/>
          <w:szCs w:val="20"/>
        </w:rPr>
        <w:t xml:space="preserve"> What are the successes? Possible topics of interest: sports; universities students have attended; college preparatory courses; A/P courses; life skills courses; hands-on/projects-based learning; STEM; fine arts; senior capstone. Ask principals to list 3-4 top things about </w:t>
      </w:r>
      <w:proofErr w:type="gramStart"/>
      <w:r>
        <w:rPr>
          <w:rFonts w:ascii="Arial" w:eastAsia="Arial" w:hAnsi="Arial" w:cs="Arial"/>
          <w:sz w:val="20"/>
          <w:szCs w:val="20"/>
        </w:rPr>
        <w:t xml:space="preserve">schools  </w:t>
      </w:r>
      <w:r>
        <w:rPr>
          <w:rFonts w:ascii="Wingdings" w:eastAsia="Wingdings" w:hAnsi="Wingdings" w:cs="Wingdings"/>
          <w:sz w:val="20"/>
          <w:szCs w:val="20"/>
        </w:rPr>
        <w:t>←</w:t>
      </w:r>
      <w:r>
        <w:rPr>
          <w:rFonts w:ascii="Arial" w:eastAsia="Arial" w:hAnsi="Arial" w:cs="Arial"/>
          <w:sz w:val="20"/>
          <w:szCs w:val="20"/>
        </w:rPr>
        <w:t>Kate</w:t>
      </w:r>
      <w:proofErr w:type="gramEnd"/>
      <w:r>
        <w:rPr>
          <w:rFonts w:ascii="Arial" w:eastAsia="Arial" w:hAnsi="Arial" w:cs="Arial"/>
          <w:sz w:val="20"/>
          <w:szCs w:val="20"/>
        </w:rPr>
        <w:t xml:space="preserve"> Barrow offered to reach out to the DLT about this action item.</w:t>
      </w:r>
    </w:p>
    <w:p w14:paraId="3C2B2C0B" w14:textId="77777777" w:rsidR="008C38DC" w:rsidRDefault="008C38DC" w:rsidP="008C38DC">
      <w:pPr>
        <w:pStyle w:val="normal0"/>
        <w:jc w:val="both"/>
      </w:pPr>
    </w:p>
    <w:p w14:paraId="5F457BFC" w14:textId="496C1F7E" w:rsidR="008C38DC" w:rsidRDefault="008C38DC" w:rsidP="008C38DC">
      <w:pPr>
        <w:pStyle w:val="normal0"/>
        <w:jc w:val="both"/>
      </w:pPr>
      <w:proofErr w:type="gramStart"/>
      <w:r>
        <w:rPr>
          <w:rFonts w:ascii="Arial" w:eastAsia="Arial" w:hAnsi="Arial" w:cs="Arial"/>
          <w:sz w:val="20"/>
          <w:szCs w:val="20"/>
        </w:rPr>
        <w:t>• PR – Plan for regular press rel</w:t>
      </w:r>
      <w:bookmarkStart w:id="0" w:name="_GoBack"/>
      <w:bookmarkEnd w:id="0"/>
      <w:r>
        <w:rPr>
          <w:rFonts w:ascii="Arial" w:eastAsia="Arial" w:hAnsi="Arial" w:cs="Arial"/>
          <w:sz w:val="20"/>
          <w:szCs w:val="20"/>
        </w:rPr>
        <w:t>eases in a structured way, plus setting up Facebook.</w:t>
      </w:r>
      <w:proofErr w:type="gramEnd"/>
      <w:r>
        <w:rPr>
          <w:rFonts w:ascii="Arial" w:eastAsia="Arial" w:hAnsi="Arial" w:cs="Arial"/>
          <w:sz w:val="20"/>
          <w:szCs w:val="20"/>
        </w:rPr>
        <w:t xml:space="preserve">  Include information from all the principal’s newsletters plus Lynn’s newsletter. Who maintains the photo archives at each school? </w:t>
      </w:r>
    </w:p>
    <w:p w14:paraId="07B25229" w14:textId="77777777" w:rsidR="008C38DC" w:rsidRDefault="008C38DC" w:rsidP="008C38DC">
      <w:pPr>
        <w:pStyle w:val="normal0"/>
        <w:jc w:val="both"/>
      </w:pPr>
    </w:p>
    <w:p w14:paraId="5F0699AD" w14:textId="4C9DE974" w:rsidR="008C38DC" w:rsidRDefault="008C38DC" w:rsidP="008C38DC">
      <w:pPr>
        <w:pStyle w:val="normal0"/>
        <w:jc w:val="both"/>
      </w:pPr>
      <w:r>
        <w:rPr>
          <w:rFonts w:ascii="Arial" w:eastAsia="Arial" w:hAnsi="Arial" w:cs="Arial"/>
          <w:sz w:val="20"/>
          <w:szCs w:val="20"/>
        </w:rPr>
        <w:t xml:space="preserve">• Gather information on school volunteer networks– is there one in place at the individual schools?  If so, what is the process?  Is there a teacher wish list that volunteers can sign up for?  It is believed that this falls under the LEC in each school. </w:t>
      </w:r>
      <w:r>
        <w:rPr>
          <w:rFonts w:ascii="Wingdings" w:eastAsia="Wingdings" w:hAnsi="Wingdings" w:cs="Wingdings"/>
          <w:sz w:val="20"/>
          <w:szCs w:val="20"/>
        </w:rPr>
        <w:t>←</w:t>
      </w:r>
      <w:r>
        <w:rPr>
          <w:rFonts w:ascii="Arial" w:eastAsia="Arial" w:hAnsi="Arial" w:cs="Arial"/>
          <w:sz w:val="20"/>
          <w:szCs w:val="20"/>
        </w:rPr>
        <w:t>Willow to email all principals, asking this question</w:t>
      </w:r>
    </w:p>
    <w:p w14:paraId="1B427730" w14:textId="77777777" w:rsidR="008C38DC" w:rsidRDefault="008C38DC" w:rsidP="008C38DC">
      <w:pPr>
        <w:pStyle w:val="normal0"/>
        <w:jc w:val="both"/>
      </w:pPr>
    </w:p>
    <w:p w14:paraId="42918074" w14:textId="137532F7" w:rsidR="008C38DC" w:rsidRDefault="008C38DC" w:rsidP="008C38DC">
      <w:pPr>
        <w:pStyle w:val="normal0"/>
        <w:jc w:val="both"/>
        <w:rPr>
          <w:rFonts w:ascii="Arial" w:eastAsia="Arial" w:hAnsi="Arial" w:cs="Arial"/>
          <w:sz w:val="20"/>
          <w:szCs w:val="20"/>
        </w:rPr>
      </w:pPr>
      <w:r>
        <w:rPr>
          <w:rFonts w:ascii="Arial" w:eastAsia="Arial" w:hAnsi="Arial" w:cs="Arial"/>
          <w:sz w:val="20"/>
          <w:szCs w:val="20"/>
        </w:rPr>
        <w:t xml:space="preserve">• Consider holding one or more All District Open Houses - show off what the schools offer.  This would be considered a community open house for all parents, students, as well as the community at large.  Marketing for this event can be done through weekly newsletters to parents plus ads in the local media.  </w:t>
      </w:r>
    </w:p>
    <w:p w14:paraId="3911ED20" w14:textId="77777777" w:rsidR="008C38DC" w:rsidRDefault="008C38DC" w:rsidP="008C38DC">
      <w:pPr>
        <w:pStyle w:val="normal0"/>
        <w:jc w:val="both"/>
      </w:pPr>
    </w:p>
    <w:p w14:paraId="7C3BD1E2" w14:textId="77777777" w:rsidR="008C38DC" w:rsidRDefault="008C38DC" w:rsidP="008C38DC">
      <w:pPr>
        <w:pStyle w:val="normal0"/>
        <w:jc w:val="both"/>
      </w:pPr>
      <w:r>
        <w:rPr>
          <w:rFonts w:ascii="Arial" w:eastAsia="Arial" w:hAnsi="Arial" w:cs="Arial"/>
          <w:sz w:val="20"/>
          <w:szCs w:val="20"/>
        </w:rPr>
        <w:t>Kate Barrows offered to reach out to the DLT about these action items.</w:t>
      </w:r>
    </w:p>
    <w:p w14:paraId="1DEFC191" w14:textId="77777777" w:rsidR="008C38DC" w:rsidRDefault="008C38DC" w:rsidP="008C38DC">
      <w:pPr>
        <w:pStyle w:val="normal0"/>
        <w:jc w:val="both"/>
        <w:rPr>
          <w:rFonts w:ascii="Arial" w:eastAsia="Arial" w:hAnsi="Arial" w:cs="Arial"/>
          <w:sz w:val="20"/>
          <w:szCs w:val="20"/>
        </w:rPr>
      </w:pPr>
    </w:p>
    <w:p w14:paraId="7FC2C98D" w14:textId="12449D9D" w:rsidR="008C38DC" w:rsidRDefault="008C38DC" w:rsidP="008C38DC">
      <w:pPr>
        <w:pStyle w:val="normal0"/>
        <w:jc w:val="both"/>
      </w:pPr>
      <w:r>
        <w:rPr>
          <w:rFonts w:ascii="Arial" w:eastAsia="Arial" w:hAnsi="Arial" w:cs="Arial"/>
          <w:sz w:val="20"/>
          <w:szCs w:val="20"/>
        </w:rPr>
        <w:t>Is there a full list of children within the district, whether or not they attend a district school?  Does this list include where each student attends school? Willow Cohen will do this research.</w:t>
      </w:r>
    </w:p>
    <w:p w14:paraId="6EBB19C2" w14:textId="77777777" w:rsidR="008C38DC" w:rsidRDefault="008C38DC" w:rsidP="008C38DC">
      <w:pPr>
        <w:pStyle w:val="normal0"/>
        <w:jc w:val="both"/>
      </w:pPr>
    </w:p>
    <w:p w14:paraId="215A019C" w14:textId="77777777" w:rsidR="008C38DC" w:rsidRDefault="008C38DC" w:rsidP="008C38DC">
      <w:pPr>
        <w:pStyle w:val="normal0"/>
        <w:jc w:val="both"/>
      </w:pPr>
      <w:r>
        <w:rPr>
          <w:rFonts w:ascii="Arial" w:eastAsia="Arial" w:hAnsi="Arial" w:cs="Arial"/>
          <w:sz w:val="20"/>
          <w:szCs w:val="20"/>
          <w:u w:val="single"/>
        </w:rPr>
        <w:t>OTHER SHORT TERM ACTION ITEMS:</w:t>
      </w:r>
    </w:p>
    <w:p w14:paraId="14FC751F" w14:textId="77777777" w:rsidR="008C38DC" w:rsidRDefault="008C38DC" w:rsidP="008C38DC">
      <w:pPr>
        <w:pStyle w:val="normal0"/>
        <w:jc w:val="both"/>
      </w:pPr>
      <w:r>
        <w:rPr>
          <w:rFonts w:ascii="Arial" w:eastAsia="Arial" w:hAnsi="Arial" w:cs="Arial"/>
          <w:sz w:val="20"/>
          <w:szCs w:val="20"/>
        </w:rPr>
        <w:t>FY17 informational sheet in time for town meeting</w:t>
      </w:r>
    </w:p>
    <w:p w14:paraId="3425E9A0" w14:textId="77777777" w:rsidR="008C38DC" w:rsidRDefault="008C38DC" w:rsidP="008C38DC">
      <w:pPr>
        <w:pStyle w:val="normal0"/>
        <w:jc w:val="both"/>
      </w:pPr>
      <w:proofErr w:type="spellStart"/>
      <w:r>
        <w:rPr>
          <w:rFonts w:ascii="Arial" w:eastAsia="Arial" w:hAnsi="Arial" w:cs="Arial"/>
          <w:sz w:val="20"/>
          <w:szCs w:val="20"/>
        </w:rPr>
        <w:t>PreK</w:t>
      </w:r>
      <w:proofErr w:type="spellEnd"/>
      <w:r>
        <w:rPr>
          <w:rFonts w:ascii="Arial" w:eastAsia="Arial" w:hAnsi="Arial" w:cs="Arial"/>
          <w:sz w:val="20"/>
          <w:szCs w:val="20"/>
        </w:rPr>
        <w:t xml:space="preserve"> informational sheet in time for town meeting</w:t>
      </w:r>
    </w:p>
    <w:p w14:paraId="2D805DEB" w14:textId="77777777" w:rsidR="008C38DC" w:rsidRDefault="008C38DC" w:rsidP="008C38DC">
      <w:pPr>
        <w:pStyle w:val="normal0"/>
        <w:jc w:val="both"/>
      </w:pPr>
      <w:r>
        <w:rPr>
          <w:rFonts w:ascii="Arial" w:eastAsia="Arial" w:hAnsi="Arial" w:cs="Arial"/>
          <w:sz w:val="20"/>
          <w:szCs w:val="20"/>
        </w:rPr>
        <w:t>Restorative Justice informational sheet in time for town meeting</w:t>
      </w:r>
    </w:p>
    <w:p w14:paraId="309FBC17" w14:textId="77777777" w:rsidR="008C38DC" w:rsidRDefault="008C38DC" w:rsidP="008C38DC">
      <w:pPr>
        <w:pStyle w:val="normal0"/>
        <w:jc w:val="both"/>
      </w:pPr>
      <w:r>
        <w:rPr>
          <w:rFonts w:ascii="Arial" w:eastAsia="Arial" w:hAnsi="Arial" w:cs="Arial"/>
          <w:sz w:val="20"/>
          <w:szCs w:val="20"/>
        </w:rPr>
        <w:t>Create Facebook pages for each school if not already set up.</w:t>
      </w:r>
    </w:p>
    <w:p w14:paraId="7AFF8F46" w14:textId="77777777" w:rsidR="008C38DC" w:rsidRDefault="008C38DC" w:rsidP="008C38DC">
      <w:pPr>
        <w:pStyle w:val="normal0"/>
        <w:jc w:val="both"/>
      </w:pPr>
      <w:r>
        <w:rPr>
          <w:rFonts w:ascii="Arial" w:eastAsia="Arial" w:hAnsi="Arial" w:cs="Arial"/>
          <w:sz w:val="20"/>
          <w:szCs w:val="20"/>
        </w:rPr>
        <w:t>Look into including a marketing report within the Town Report at Town Meeting – highlight all the positive offerings within the district.</w:t>
      </w:r>
    </w:p>
    <w:p w14:paraId="3928773A" w14:textId="77777777" w:rsidR="008C38DC" w:rsidRDefault="008C38DC" w:rsidP="008C38DC">
      <w:pPr>
        <w:pStyle w:val="normal0"/>
        <w:jc w:val="both"/>
      </w:pPr>
    </w:p>
    <w:p w14:paraId="6072BD37" w14:textId="77777777" w:rsidR="008C38DC" w:rsidRDefault="008C38DC" w:rsidP="008C38DC">
      <w:pPr>
        <w:pStyle w:val="normal0"/>
        <w:jc w:val="both"/>
      </w:pPr>
      <w:r>
        <w:rPr>
          <w:rFonts w:ascii="Arial" w:eastAsia="Arial" w:hAnsi="Arial" w:cs="Arial"/>
          <w:b/>
          <w:sz w:val="20"/>
          <w:szCs w:val="20"/>
        </w:rPr>
        <w:t>Long Term</w:t>
      </w:r>
    </w:p>
    <w:p w14:paraId="2CD1DC52" w14:textId="77777777" w:rsidR="008C38DC" w:rsidRDefault="008C38DC" w:rsidP="008C38DC">
      <w:pPr>
        <w:pStyle w:val="normal0"/>
        <w:tabs>
          <w:tab w:val="left" w:pos="3195"/>
        </w:tabs>
        <w:jc w:val="both"/>
      </w:pPr>
      <w:r>
        <w:rPr>
          <w:rFonts w:ascii="Arial" w:eastAsia="Arial" w:hAnsi="Arial" w:cs="Arial"/>
          <w:sz w:val="20"/>
          <w:szCs w:val="20"/>
        </w:rPr>
        <w:t>Create a district brochure</w:t>
      </w:r>
    </w:p>
    <w:p w14:paraId="09FDFA80" w14:textId="77777777" w:rsidR="008C38DC" w:rsidRDefault="008C38DC" w:rsidP="008C38DC">
      <w:pPr>
        <w:pStyle w:val="normal0"/>
        <w:tabs>
          <w:tab w:val="left" w:pos="3195"/>
        </w:tabs>
        <w:jc w:val="both"/>
      </w:pPr>
      <w:r>
        <w:rPr>
          <w:rFonts w:ascii="Arial" w:eastAsia="Arial" w:hAnsi="Arial" w:cs="Arial"/>
          <w:sz w:val="20"/>
          <w:szCs w:val="20"/>
        </w:rPr>
        <w:t xml:space="preserve">Packaging Mohawk and its curriculum offerings - </w:t>
      </w:r>
      <w:proofErr w:type="spellStart"/>
      <w:r>
        <w:rPr>
          <w:rFonts w:ascii="Arial" w:eastAsia="Arial" w:hAnsi="Arial" w:cs="Arial"/>
          <w:sz w:val="20"/>
          <w:szCs w:val="20"/>
        </w:rPr>
        <w:t>ie</w:t>
      </w:r>
      <w:proofErr w:type="spellEnd"/>
      <w:r>
        <w:rPr>
          <w:rFonts w:ascii="Arial" w:eastAsia="Arial" w:hAnsi="Arial" w:cs="Arial"/>
          <w:sz w:val="20"/>
          <w:szCs w:val="20"/>
        </w:rPr>
        <w:t>: specific academies: social justice, STEM, fine arts.</w:t>
      </w:r>
    </w:p>
    <w:p w14:paraId="6F7FC9A1" w14:textId="77777777" w:rsidR="008C38DC" w:rsidRDefault="008C38DC" w:rsidP="008C38DC">
      <w:pPr>
        <w:pStyle w:val="normal0"/>
        <w:tabs>
          <w:tab w:val="left" w:pos="2550"/>
        </w:tabs>
        <w:jc w:val="both"/>
      </w:pPr>
      <w:r>
        <w:rPr>
          <w:rFonts w:ascii="Arial" w:eastAsia="Arial" w:hAnsi="Arial" w:cs="Arial"/>
          <w:sz w:val="20"/>
          <w:szCs w:val="20"/>
        </w:rPr>
        <w:tab/>
      </w:r>
    </w:p>
    <w:p w14:paraId="14670A1F" w14:textId="77777777" w:rsidR="008C38DC" w:rsidRDefault="008C38DC" w:rsidP="008C38DC">
      <w:pPr>
        <w:pStyle w:val="normal0"/>
        <w:jc w:val="both"/>
      </w:pPr>
      <w:r>
        <w:rPr>
          <w:rFonts w:ascii="Arial" w:eastAsia="Arial" w:hAnsi="Arial" w:cs="Arial"/>
          <w:sz w:val="20"/>
          <w:szCs w:val="20"/>
        </w:rPr>
        <w:t xml:space="preserve">It is imperative that throughout town meetings that information is available to the public about the viability of the district, as well as the many school successes and offerings, especially when many perceived – due to the press – that the schools are about the collapse due to dire budget issues.  </w:t>
      </w:r>
    </w:p>
    <w:p w14:paraId="2A61040B" w14:textId="77777777" w:rsidR="00400EA1" w:rsidRDefault="006D3CC1">
      <w:pPr>
        <w:pStyle w:val="normal0"/>
        <w:tabs>
          <w:tab w:val="left" w:pos="2550"/>
        </w:tabs>
        <w:jc w:val="both"/>
      </w:pPr>
      <w:r>
        <w:rPr>
          <w:rFonts w:ascii="Arial" w:eastAsia="Arial" w:hAnsi="Arial" w:cs="Arial"/>
          <w:sz w:val="20"/>
          <w:szCs w:val="20"/>
        </w:rPr>
        <w:tab/>
      </w:r>
    </w:p>
    <w:p w14:paraId="66E4E7C5" w14:textId="77777777" w:rsidR="00400EA1" w:rsidRDefault="006D3CC1">
      <w:pPr>
        <w:pStyle w:val="normal0"/>
        <w:jc w:val="both"/>
      </w:pPr>
      <w:r>
        <w:rPr>
          <w:rFonts w:ascii="Arial" w:eastAsia="Arial" w:hAnsi="Arial" w:cs="Arial"/>
          <w:sz w:val="20"/>
          <w:szCs w:val="20"/>
        </w:rPr>
        <w:t xml:space="preserve">It is imperative that throughout town meetings that information is available to the public about the viability of the district, as well as the many school successes and offerings, especially when many perceived – due to the press – that the schools are about the collapse due to dire budget issues.  </w:t>
      </w:r>
    </w:p>
    <w:p w14:paraId="769C5F3C" w14:textId="77777777" w:rsidR="00400EA1" w:rsidRDefault="006D3CC1">
      <w:pPr>
        <w:pStyle w:val="normal0"/>
        <w:jc w:val="both"/>
      </w:pPr>
      <w:r>
        <w:rPr>
          <w:rFonts w:ascii="Arial" w:eastAsia="Arial" w:hAnsi="Arial" w:cs="Arial"/>
          <w:sz w:val="20"/>
          <w:szCs w:val="20"/>
        </w:rPr>
        <w:lastRenderedPageBreak/>
        <w:t xml:space="preserve">  </w:t>
      </w:r>
    </w:p>
    <w:p w14:paraId="67FE6580" w14:textId="77777777" w:rsidR="00400EA1" w:rsidRPr="003D0AE1" w:rsidRDefault="006D3CC1">
      <w:pPr>
        <w:pStyle w:val="normal0"/>
      </w:pPr>
      <w:r>
        <w:rPr>
          <w:rFonts w:ascii="Arial" w:eastAsia="Arial" w:hAnsi="Arial" w:cs="Arial"/>
          <w:b/>
          <w:sz w:val="20"/>
          <w:szCs w:val="20"/>
        </w:rPr>
        <w:t>Other:</w:t>
      </w:r>
      <w:r w:rsidR="003D0AE1">
        <w:rPr>
          <w:rFonts w:ascii="Arial" w:eastAsia="Arial" w:hAnsi="Arial" w:cs="Arial"/>
          <w:sz w:val="20"/>
          <w:szCs w:val="20"/>
        </w:rPr>
        <w:t xml:space="preserve"> None</w:t>
      </w:r>
    </w:p>
    <w:p w14:paraId="2588BE23" w14:textId="77777777" w:rsidR="00400EA1" w:rsidRDefault="00400EA1">
      <w:pPr>
        <w:pStyle w:val="normal0"/>
        <w:jc w:val="both"/>
      </w:pPr>
    </w:p>
    <w:p w14:paraId="09F30801" w14:textId="77777777" w:rsidR="00400EA1" w:rsidRDefault="006D3CC1">
      <w:pPr>
        <w:pStyle w:val="normal0"/>
        <w:jc w:val="both"/>
      </w:pPr>
      <w:r>
        <w:rPr>
          <w:rFonts w:ascii="Arial" w:eastAsia="Arial" w:hAnsi="Arial" w:cs="Arial"/>
          <w:b/>
          <w:sz w:val="20"/>
          <w:szCs w:val="20"/>
        </w:rPr>
        <w:t xml:space="preserve">Adjournment: </w:t>
      </w:r>
      <w:r>
        <w:rPr>
          <w:rFonts w:ascii="Arial" w:eastAsia="Arial" w:hAnsi="Arial" w:cs="Arial"/>
          <w:sz w:val="20"/>
          <w:szCs w:val="20"/>
        </w:rPr>
        <w:t xml:space="preserve">On a motion by Willow Cohen, seconded by </w:t>
      </w:r>
      <w:proofErr w:type="spellStart"/>
      <w:r w:rsidR="003D0AE1" w:rsidRPr="003D0AE1">
        <w:rPr>
          <w:rFonts w:ascii="Arial" w:eastAsia="Arial" w:hAnsi="Arial" w:cs="Arial"/>
          <w:sz w:val="20"/>
          <w:szCs w:val="20"/>
          <w:highlight w:val="yellow"/>
        </w:rPr>
        <w:t>xxxx</w:t>
      </w:r>
      <w:proofErr w:type="spellEnd"/>
      <w:r>
        <w:rPr>
          <w:rFonts w:ascii="Arial" w:eastAsia="Arial" w:hAnsi="Arial" w:cs="Arial"/>
          <w:sz w:val="20"/>
          <w:szCs w:val="20"/>
        </w:rPr>
        <w:t xml:space="preserve"> the Subcommittee voted to adj</w:t>
      </w:r>
      <w:r w:rsidR="003D0AE1">
        <w:rPr>
          <w:rFonts w:ascii="Arial" w:eastAsia="Arial" w:hAnsi="Arial" w:cs="Arial"/>
          <w:sz w:val="20"/>
          <w:szCs w:val="20"/>
        </w:rPr>
        <w:t>ourn the meeting at 7</w:t>
      </w:r>
      <w:r>
        <w:rPr>
          <w:rFonts w:ascii="Arial" w:eastAsia="Arial" w:hAnsi="Arial" w:cs="Arial"/>
          <w:sz w:val="20"/>
          <w:szCs w:val="20"/>
        </w:rPr>
        <w:t xml:space="preserve">:00 p.m. </w:t>
      </w:r>
    </w:p>
    <w:p w14:paraId="4B86C62F" w14:textId="77777777" w:rsidR="00400EA1" w:rsidRDefault="00400EA1">
      <w:pPr>
        <w:pStyle w:val="normal0"/>
        <w:jc w:val="both"/>
      </w:pPr>
    </w:p>
    <w:p w14:paraId="0C6DDF48" w14:textId="77777777" w:rsidR="00400EA1" w:rsidRDefault="006D3CC1">
      <w:pPr>
        <w:pStyle w:val="normal0"/>
      </w:pPr>
      <w:r>
        <w:rPr>
          <w:rFonts w:ascii="Arial" w:eastAsia="Arial" w:hAnsi="Arial" w:cs="Arial"/>
          <w:sz w:val="20"/>
          <w:szCs w:val="20"/>
        </w:rPr>
        <w:t xml:space="preserve">Next Meeting: </w:t>
      </w:r>
    </w:p>
    <w:p w14:paraId="6E1B7757" w14:textId="77777777" w:rsidR="00400EA1" w:rsidRDefault="006D3CC1">
      <w:pPr>
        <w:pStyle w:val="normal0"/>
        <w:rPr>
          <w:rFonts w:ascii="Arial" w:eastAsia="Arial" w:hAnsi="Arial" w:cs="Arial"/>
          <w:sz w:val="20"/>
          <w:szCs w:val="20"/>
        </w:rPr>
      </w:pPr>
      <w:bookmarkStart w:id="1" w:name="h.gjdgxs" w:colFirst="0" w:colLast="0"/>
      <w:bookmarkEnd w:id="1"/>
      <w:r>
        <w:rPr>
          <w:rFonts w:ascii="Arial" w:eastAsia="Arial" w:hAnsi="Arial" w:cs="Arial"/>
          <w:sz w:val="20"/>
          <w:szCs w:val="20"/>
        </w:rPr>
        <w:t>March 23, 2016</w:t>
      </w:r>
      <w:r w:rsidR="003D0AE1">
        <w:rPr>
          <w:rFonts w:ascii="Arial" w:eastAsia="Arial" w:hAnsi="Arial" w:cs="Arial"/>
          <w:sz w:val="20"/>
          <w:szCs w:val="20"/>
        </w:rPr>
        <w:t>, 6 p.m.</w:t>
      </w:r>
      <w:r>
        <w:rPr>
          <w:rFonts w:ascii="Arial" w:eastAsia="Arial" w:hAnsi="Arial" w:cs="Arial"/>
          <w:sz w:val="20"/>
          <w:szCs w:val="20"/>
        </w:rPr>
        <w:t xml:space="preserve">at </w:t>
      </w:r>
      <w:proofErr w:type="spellStart"/>
      <w:r>
        <w:rPr>
          <w:rFonts w:ascii="Arial" w:eastAsia="Arial" w:hAnsi="Arial" w:cs="Arial"/>
          <w:sz w:val="20"/>
          <w:szCs w:val="20"/>
        </w:rPr>
        <w:t>Colrain</w:t>
      </w:r>
      <w:proofErr w:type="spellEnd"/>
      <w:r>
        <w:rPr>
          <w:rFonts w:ascii="Arial" w:eastAsia="Arial" w:hAnsi="Arial" w:cs="Arial"/>
          <w:sz w:val="20"/>
          <w:szCs w:val="20"/>
        </w:rPr>
        <w:t xml:space="preserve"> Central School</w:t>
      </w:r>
    </w:p>
    <w:p w14:paraId="2EBE2890" w14:textId="77777777" w:rsidR="003D0AE1" w:rsidRDefault="003D0AE1">
      <w:pPr>
        <w:pStyle w:val="normal0"/>
        <w:rPr>
          <w:rFonts w:ascii="Arial" w:eastAsia="Arial" w:hAnsi="Arial" w:cs="Arial"/>
          <w:sz w:val="20"/>
          <w:szCs w:val="20"/>
        </w:rPr>
      </w:pPr>
    </w:p>
    <w:p w14:paraId="5026DBC7" w14:textId="77777777" w:rsidR="003D0AE1" w:rsidRDefault="003D0AE1" w:rsidP="003D0AE1">
      <w:pPr>
        <w:pStyle w:val="normal0"/>
        <w:jc w:val="both"/>
      </w:pPr>
      <w:r>
        <w:rPr>
          <w:rFonts w:ascii="Arial" w:eastAsia="Arial" w:hAnsi="Arial" w:cs="Arial"/>
          <w:sz w:val="20"/>
          <w:szCs w:val="20"/>
        </w:rPr>
        <w:t xml:space="preserve">Submitted By: </w:t>
      </w:r>
    </w:p>
    <w:p w14:paraId="7DCA355C" w14:textId="77777777" w:rsidR="003D0AE1" w:rsidRDefault="003D0AE1" w:rsidP="003D0AE1">
      <w:pPr>
        <w:pStyle w:val="normal0"/>
        <w:jc w:val="both"/>
      </w:pPr>
      <w:r>
        <w:rPr>
          <w:rFonts w:ascii="Arial" w:eastAsia="Arial" w:hAnsi="Arial" w:cs="Arial"/>
          <w:sz w:val="20"/>
          <w:szCs w:val="20"/>
        </w:rPr>
        <w:t>Willow Cohen</w:t>
      </w:r>
    </w:p>
    <w:p w14:paraId="516E02FB" w14:textId="77777777" w:rsidR="003D0AE1" w:rsidRDefault="003D0AE1" w:rsidP="003D0AE1">
      <w:pPr>
        <w:pStyle w:val="normal0"/>
      </w:pPr>
    </w:p>
    <w:p w14:paraId="04753B11" w14:textId="77777777" w:rsidR="003D0AE1" w:rsidRDefault="003D0AE1">
      <w:pPr>
        <w:pStyle w:val="normal0"/>
      </w:pPr>
    </w:p>
    <w:sectPr w:rsidR="003D0AE1">
      <w:pgSz w:w="12240" w:h="15840"/>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proofState w:spelling="clean" w:grammar="clean"/>
  <w:defaultTabStop w:val="720"/>
  <w:characterSpacingControl w:val="doNotCompress"/>
  <w:compat>
    <w:compatSetting w:name="compatibilityMode" w:uri="http://schemas.microsoft.com/office/word" w:val="14"/>
  </w:compat>
  <w:rsids>
    <w:rsidRoot w:val="00400EA1"/>
    <w:rsid w:val="002C460D"/>
    <w:rsid w:val="003D0AE1"/>
    <w:rsid w:val="00400EA1"/>
    <w:rsid w:val="00642B35"/>
    <w:rsid w:val="006D3CC1"/>
    <w:rsid w:val="008C38DC"/>
    <w:rsid w:val="00BC4074"/>
    <w:rsid w:val="00BD07A7"/>
    <w:rsid w:val="00E53537"/>
    <w:rsid w:val="00E55D38"/>
    <w:rsid w:val="00F7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1009</Words>
  <Characters>5752</Characters>
  <Application>Microsoft Macintosh Word</Application>
  <DocSecurity>0</DocSecurity>
  <Lines>47</Lines>
  <Paragraphs>13</Paragraphs>
  <ScaleCrop>false</ScaleCrop>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Thurber</cp:lastModifiedBy>
  <cp:revision>4</cp:revision>
  <dcterms:created xsi:type="dcterms:W3CDTF">2016-03-24T19:26:00Z</dcterms:created>
  <dcterms:modified xsi:type="dcterms:W3CDTF">2016-03-24T21:08:00Z</dcterms:modified>
</cp:coreProperties>
</file>