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9F50AA" w14:textId="77777777" w:rsidR="007A7597" w:rsidRPr="00A458E1" w:rsidRDefault="007A7597" w:rsidP="007A7597">
      <w:pPr>
        <w:jc w:val="center"/>
        <w:rPr>
          <w:rFonts w:ascii="Arial" w:hAnsi="Arial" w:cs="Arial"/>
          <w:b/>
          <w:sz w:val="20"/>
          <w:szCs w:val="20"/>
        </w:rPr>
      </w:pPr>
      <w:r w:rsidRPr="00A458E1">
        <w:rPr>
          <w:rFonts w:ascii="Arial" w:hAnsi="Arial" w:cs="Arial"/>
          <w:b/>
          <w:sz w:val="20"/>
          <w:szCs w:val="20"/>
        </w:rPr>
        <w:t>MOHAWK TRAIL REGIONAL SCHOOL DISTRICT</w:t>
      </w:r>
    </w:p>
    <w:p w14:paraId="38E680AB" w14:textId="3A8AE959" w:rsidR="007A7597" w:rsidRPr="00A458E1" w:rsidRDefault="001E70A6" w:rsidP="007A7597">
      <w:pPr>
        <w:jc w:val="center"/>
        <w:rPr>
          <w:rFonts w:ascii="Arial" w:hAnsi="Arial" w:cs="Arial"/>
          <w:b/>
          <w:sz w:val="20"/>
          <w:szCs w:val="20"/>
        </w:rPr>
      </w:pPr>
      <w:r>
        <w:rPr>
          <w:rFonts w:ascii="Arial" w:hAnsi="Arial" w:cs="Arial"/>
          <w:b/>
          <w:sz w:val="20"/>
          <w:szCs w:val="20"/>
        </w:rPr>
        <w:t>STRATEGIC PLAN</w:t>
      </w:r>
      <w:r w:rsidR="00B5737B">
        <w:rPr>
          <w:rFonts w:ascii="Arial" w:hAnsi="Arial" w:cs="Arial"/>
          <w:b/>
          <w:sz w:val="20"/>
          <w:szCs w:val="20"/>
        </w:rPr>
        <w:t>NING</w:t>
      </w:r>
      <w:r>
        <w:rPr>
          <w:rFonts w:ascii="Arial" w:hAnsi="Arial" w:cs="Arial"/>
          <w:b/>
          <w:sz w:val="20"/>
          <w:szCs w:val="20"/>
        </w:rPr>
        <w:t xml:space="preserve"> </w:t>
      </w:r>
      <w:r w:rsidR="00A178AB">
        <w:rPr>
          <w:rFonts w:ascii="Arial" w:hAnsi="Arial" w:cs="Arial"/>
          <w:b/>
          <w:sz w:val="20"/>
          <w:szCs w:val="20"/>
        </w:rPr>
        <w:t>EDUCATION</w:t>
      </w:r>
      <w:r>
        <w:rPr>
          <w:rFonts w:ascii="Arial" w:hAnsi="Arial" w:cs="Arial"/>
          <w:b/>
          <w:sz w:val="20"/>
          <w:szCs w:val="20"/>
        </w:rPr>
        <w:t xml:space="preserve"> </w:t>
      </w:r>
      <w:r w:rsidR="00A178AB">
        <w:rPr>
          <w:rFonts w:ascii="Arial" w:hAnsi="Arial" w:cs="Arial"/>
          <w:b/>
          <w:sz w:val="20"/>
          <w:szCs w:val="20"/>
        </w:rPr>
        <w:t>SUB</w:t>
      </w:r>
      <w:r>
        <w:rPr>
          <w:rFonts w:ascii="Arial" w:hAnsi="Arial" w:cs="Arial"/>
          <w:b/>
          <w:sz w:val="20"/>
          <w:szCs w:val="20"/>
        </w:rPr>
        <w:t>COMMITTEE</w:t>
      </w:r>
    </w:p>
    <w:p w14:paraId="7DE30412" w14:textId="1AE178B5" w:rsidR="007A7597" w:rsidRPr="00A458E1" w:rsidRDefault="00A178AB" w:rsidP="007A7597">
      <w:pPr>
        <w:jc w:val="center"/>
        <w:rPr>
          <w:rFonts w:ascii="Arial" w:hAnsi="Arial" w:cs="Arial"/>
          <w:b/>
          <w:sz w:val="20"/>
          <w:szCs w:val="20"/>
        </w:rPr>
      </w:pPr>
      <w:r>
        <w:rPr>
          <w:rFonts w:ascii="Arial" w:hAnsi="Arial" w:cs="Arial"/>
          <w:b/>
          <w:sz w:val="20"/>
          <w:szCs w:val="20"/>
        </w:rPr>
        <w:t>March 10</w:t>
      </w:r>
      <w:r w:rsidR="001E70A6">
        <w:rPr>
          <w:rFonts w:ascii="Arial" w:hAnsi="Arial" w:cs="Arial"/>
          <w:b/>
          <w:sz w:val="20"/>
          <w:szCs w:val="20"/>
        </w:rPr>
        <w:t>, 2016</w:t>
      </w:r>
    </w:p>
    <w:p w14:paraId="09203295" w14:textId="45412A50" w:rsidR="007A7597" w:rsidRPr="00A458E1" w:rsidRDefault="00711767" w:rsidP="007A7597">
      <w:pPr>
        <w:jc w:val="center"/>
        <w:rPr>
          <w:rFonts w:ascii="Arial" w:hAnsi="Arial" w:cs="Arial"/>
          <w:b/>
          <w:sz w:val="20"/>
          <w:szCs w:val="20"/>
        </w:rPr>
      </w:pPr>
      <w:r>
        <w:rPr>
          <w:rFonts w:ascii="Arial" w:hAnsi="Arial" w:cs="Arial"/>
          <w:b/>
          <w:sz w:val="20"/>
          <w:szCs w:val="20"/>
        </w:rPr>
        <w:t xml:space="preserve">DRAFT </w:t>
      </w:r>
      <w:r w:rsidR="007A7597" w:rsidRPr="00A458E1">
        <w:rPr>
          <w:rFonts w:ascii="Arial" w:hAnsi="Arial" w:cs="Arial"/>
          <w:b/>
          <w:sz w:val="20"/>
          <w:szCs w:val="20"/>
        </w:rPr>
        <w:t>MINUTES</w:t>
      </w:r>
    </w:p>
    <w:p w14:paraId="33414456" w14:textId="77777777" w:rsidR="007A7597" w:rsidRPr="00A458E1" w:rsidRDefault="007A7597" w:rsidP="007A7597">
      <w:pPr>
        <w:jc w:val="center"/>
        <w:rPr>
          <w:rFonts w:ascii="Arial" w:hAnsi="Arial" w:cs="Arial"/>
          <w:b/>
          <w:sz w:val="20"/>
          <w:szCs w:val="20"/>
        </w:rPr>
      </w:pPr>
    </w:p>
    <w:p w14:paraId="69E778A6" w14:textId="77777777" w:rsidR="007A7597" w:rsidRPr="00A458E1" w:rsidRDefault="007A7597" w:rsidP="007A7597">
      <w:pPr>
        <w:jc w:val="both"/>
        <w:rPr>
          <w:rFonts w:ascii="Arial" w:hAnsi="Arial" w:cs="Arial"/>
          <w:sz w:val="16"/>
          <w:szCs w:val="16"/>
        </w:rPr>
      </w:pPr>
      <w:r w:rsidRPr="00A458E1">
        <w:rPr>
          <w:rFonts w:ascii="Arial" w:hAnsi="Arial" w:cs="Arial"/>
          <w:sz w:val="16"/>
          <w:szCs w:val="16"/>
        </w:rPr>
        <w:t>The Massachusetts Open Meeting Law requires minutes for all school committee and subcommittee meetings.  The recorded minutes are open to the public for inspection within 10 days of the meeting. Minutes recorded provide a brief overview that reflects the subject matter discussed and any decisions made.  If any motions are made clearly state the motion and indicate who made the motion and who seconded the motion.  </w:t>
      </w:r>
      <w:proofErr w:type="gramStart"/>
      <w:r w:rsidRPr="00A458E1">
        <w:rPr>
          <w:rFonts w:ascii="Arial" w:hAnsi="Arial" w:cs="Arial"/>
          <w:sz w:val="16"/>
          <w:szCs w:val="16"/>
        </w:rPr>
        <w:t>Record who was in favor, opposed, or abstained.</w:t>
      </w:r>
      <w:proofErr w:type="gramEnd"/>
      <w:r w:rsidRPr="00A458E1">
        <w:rPr>
          <w:rFonts w:ascii="Arial" w:hAnsi="Arial" w:cs="Arial"/>
          <w:sz w:val="16"/>
          <w:szCs w:val="16"/>
        </w:rPr>
        <w:t xml:space="preserve">  The names of any person(s) appearing before the committee are to be indicated.</w:t>
      </w:r>
    </w:p>
    <w:p w14:paraId="700C573C" w14:textId="77777777" w:rsidR="007A7597" w:rsidRPr="00A458E1" w:rsidRDefault="007A7597" w:rsidP="007A7597">
      <w:pPr>
        <w:jc w:val="both"/>
        <w:rPr>
          <w:rFonts w:ascii="Arial" w:hAnsi="Arial" w:cs="Arial"/>
          <w:sz w:val="20"/>
          <w:szCs w:val="20"/>
        </w:rPr>
      </w:pPr>
      <w:r w:rsidRPr="00A458E1">
        <w:rPr>
          <w:rFonts w:ascii="Arial" w:hAnsi="Arial" w:cs="Arial"/>
          <w:sz w:val="20"/>
          <w:szCs w:val="20"/>
        </w:rPr>
        <w:t> </w:t>
      </w:r>
    </w:p>
    <w:p w14:paraId="247B9E52" w14:textId="336F1ECC" w:rsidR="007A7597" w:rsidRPr="00A458E1" w:rsidRDefault="007A7597" w:rsidP="007A7597">
      <w:pPr>
        <w:jc w:val="both"/>
        <w:rPr>
          <w:rFonts w:ascii="Arial" w:hAnsi="Arial" w:cs="Arial"/>
          <w:sz w:val="20"/>
          <w:szCs w:val="20"/>
        </w:rPr>
      </w:pPr>
      <w:r w:rsidRPr="00A458E1">
        <w:rPr>
          <w:rFonts w:ascii="Arial" w:hAnsi="Arial" w:cs="Arial"/>
          <w:b/>
          <w:bCs/>
          <w:sz w:val="20"/>
          <w:szCs w:val="20"/>
        </w:rPr>
        <w:t xml:space="preserve">Date: </w:t>
      </w:r>
      <w:r w:rsidR="00871536">
        <w:rPr>
          <w:rFonts w:ascii="Arial" w:hAnsi="Arial" w:cs="Arial"/>
          <w:sz w:val="20"/>
          <w:szCs w:val="20"/>
        </w:rPr>
        <w:t xml:space="preserve"> </w:t>
      </w:r>
      <w:r w:rsidR="001E70A6">
        <w:rPr>
          <w:rFonts w:ascii="Arial" w:hAnsi="Arial" w:cs="Arial"/>
          <w:sz w:val="20"/>
          <w:szCs w:val="20"/>
        </w:rPr>
        <w:t>Wednesday</w:t>
      </w:r>
      <w:r w:rsidR="00EF41CC">
        <w:rPr>
          <w:rFonts w:ascii="Arial" w:hAnsi="Arial" w:cs="Arial"/>
          <w:sz w:val="20"/>
          <w:szCs w:val="20"/>
        </w:rPr>
        <w:t xml:space="preserve">, </w:t>
      </w:r>
      <w:r w:rsidR="00A178AB">
        <w:rPr>
          <w:rFonts w:ascii="Arial" w:hAnsi="Arial" w:cs="Arial"/>
          <w:sz w:val="20"/>
          <w:szCs w:val="20"/>
        </w:rPr>
        <w:t>March 10</w:t>
      </w:r>
      <w:r w:rsidR="001E70A6">
        <w:rPr>
          <w:rFonts w:ascii="Arial" w:hAnsi="Arial" w:cs="Arial"/>
          <w:sz w:val="20"/>
          <w:szCs w:val="20"/>
        </w:rPr>
        <w:t>, 2016</w:t>
      </w:r>
      <w:r w:rsidRPr="00A458E1">
        <w:rPr>
          <w:rFonts w:ascii="Arial" w:hAnsi="Arial" w:cs="Arial"/>
          <w:sz w:val="20"/>
          <w:szCs w:val="20"/>
        </w:rPr>
        <w:t xml:space="preserve"> </w:t>
      </w:r>
      <w:r w:rsidR="007E6E3A">
        <w:rPr>
          <w:rFonts w:ascii="Arial" w:hAnsi="Arial" w:cs="Arial"/>
          <w:sz w:val="20"/>
          <w:szCs w:val="20"/>
        </w:rPr>
        <w:tab/>
      </w:r>
      <w:r w:rsidRPr="00A458E1">
        <w:rPr>
          <w:rFonts w:ascii="Arial" w:hAnsi="Arial" w:cs="Arial"/>
          <w:b/>
          <w:bCs/>
          <w:sz w:val="20"/>
          <w:szCs w:val="20"/>
        </w:rPr>
        <w:t xml:space="preserve">Time: </w:t>
      </w:r>
      <w:r w:rsidR="00871536">
        <w:rPr>
          <w:rFonts w:ascii="Arial" w:hAnsi="Arial" w:cs="Arial"/>
          <w:b/>
          <w:bCs/>
          <w:sz w:val="20"/>
          <w:szCs w:val="20"/>
        </w:rPr>
        <w:t xml:space="preserve"> </w:t>
      </w:r>
      <w:r w:rsidR="00A178AB">
        <w:rPr>
          <w:rFonts w:ascii="Arial" w:hAnsi="Arial" w:cs="Arial"/>
          <w:bCs/>
          <w:sz w:val="20"/>
          <w:szCs w:val="20"/>
        </w:rPr>
        <w:t>9:30 a</w:t>
      </w:r>
      <w:r w:rsidRPr="00A458E1">
        <w:rPr>
          <w:rFonts w:ascii="Arial" w:hAnsi="Arial" w:cs="Arial"/>
          <w:bCs/>
          <w:sz w:val="20"/>
          <w:szCs w:val="20"/>
        </w:rPr>
        <w:t>.m.</w:t>
      </w:r>
      <w:r w:rsidRPr="00A458E1">
        <w:rPr>
          <w:rFonts w:ascii="Arial" w:hAnsi="Arial" w:cs="Arial"/>
          <w:b/>
          <w:bCs/>
          <w:sz w:val="20"/>
          <w:szCs w:val="20"/>
        </w:rPr>
        <w:t xml:space="preserve"> </w:t>
      </w:r>
      <w:r w:rsidR="007E6E3A">
        <w:rPr>
          <w:rFonts w:ascii="Arial" w:hAnsi="Arial" w:cs="Arial"/>
          <w:b/>
          <w:bCs/>
          <w:sz w:val="20"/>
          <w:szCs w:val="20"/>
        </w:rPr>
        <w:tab/>
      </w:r>
      <w:r w:rsidRPr="00A458E1">
        <w:rPr>
          <w:rFonts w:ascii="Arial" w:hAnsi="Arial" w:cs="Arial"/>
          <w:b/>
          <w:bCs/>
          <w:sz w:val="20"/>
          <w:szCs w:val="20"/>
        </w:rPr>
        <w:t xml:space="preserve">Place: </w:t>
      </w:r>
      <w:r w:rsidR="00F55929">
        <w:rPr>
          <w:rFonts w:ascii="Arial" w:hAnsi="Arial" w:cs="Arial"/>
          <w:bCs/>
          <w:sz w:val="20"/>
          <w:szCs w:val="20"/>
        </w:rPr>
        <w:t xml:space="preserve">Superintendent’s </w:t>
      </w:r>
      <w:r w:rsidRPr="00A458E1">
        <w:rPr>
          <w:rFonts w:ascii="Arial" w:hAnsi="Arial" w:cs="Arial"/>
          <w:bCs/>
          <w:sz w:val="20"/>
          <w:szCs w:val="20"/>
        </w:rPr>
        <w:t>Conference</w:t>
      </w:r>
      <w:r w:rsidR="005C5F96">
        <w:rPr>
          <w:rFonts w:ascii="Arial" w:hAnsi="Arial" w:cs="Arial"/>
          <w:bCs/>
          <w:sz w:val="20"/>
          <w:szCs w:val="20"/>
        </w:rPr>
        <w:t xml:space="preserve"> Room</w:t>
      </w:r>
      <w:r w:rsidR="009860E0">
        <w:rPr>
          <w:rFonts w:ascii="Arial" w:hAnsi="Arial" w:cs="Arial"/>
          <w:bCs/>
          <w:sz w:val="20"/>
          <w:szCs w:val="20"/>
        </w:rPr>
        <w:t>, Mohawk</w:t>
      </w:r>
    </w:p>
    <w:p w14:paraId="35757DA4" w14:textId="77777777" w:rsidR="007A7597" w:rsidRPr="00A458E1" w:rsidRDefault="007A7597" w:rsidP="007A7597">
      <w:pPr>
        <w:jc w:val="both"/>
        <w:rPr>
          <w:rFonts w:ascii="Arial" w:hAnsi="Arial" w:cs="Arial"/>
          <w:sz w:val="20"/>
          <w:szCs w:val="20"/>
        </w:rPr>
      </w:pPr>
      <w:r w:rsidRPr="00A458E1">
        <w:rPr>
          <w:rFonts w:ascii="Arial" w:hAnsi="Arial" w:cs="Arial"/>
          <w:sz w:val="20"/>
          <w:szCs w:val="20"/>
        </w:rPr>
        <w:t> </w:t>
      </w:r>
    </w:p>
    <w:p w14:paraId="7761CBD9" w14:textId="16C8E805" w:rsidR="007A7597" w:rsidRDefault="001E70A6" w:rsidP="008F7BC1">
      <w:pPr>
        <w:jc w:val="both"/>
        <w:rPr>
          <w:rFonts w:ascii="Arial" w:hAnsi="Arial" w:cs="Arial"/>
          <w:sz w:val="20"/>
          <w:szCs w:val="20"/>
        </w:rPr>
      </w:pPr>
      <w:r>
        <w:rPr>
          <w:rFonts w:ascii="Arial" w:hAnsi="Arial" w:cs="Arial"/>
          <w:b/>
          <w:bCs/>
          <w:sz w:val="20"/>
          <w:szCs w:val="20"/>
        </w:rPr>
        <w:t>Committee</w:t>
      </w:r>
      <w:r w:rsidR="007A7597" w:rsidRPr="004E403D">
        <w:rPr>
          <w:rFonts w:ascii="Arial" w:hAnsi="Arial" w:cs="Arial"/>
          <w:b/>
          <w:bCs/>
          <w:sz w:val="20"/>
          <w:szCs w:val="20"/>
        </w:rPr>
        <w:t xml:space="preserve"> Members in Attendance</w:t>
      </w:r>
      <w:r w:rsidR="000E0DD6">
        <w:rPr>
          <w:rFonts w:ascii="Arial" w:hAnsi="Arial" w:cs="Arial"/>
          <w:b/>
          <w:bCs/>
          <w:sz w:val="20"/>
          <w:szCs w:val="20"/>
        </w:rPr>
        <w:t xml:space="preserve">: </w:t>
      </w:r>
      <w:r w:rsidR="009860E0" w:rsidRPr="00841925">
        <w:rPr>
          <w:rFonts w:ascii="Arial" w:hAnsi="Arial" w:cs="Arial"/>
          <w:bCs/>
          <w:sz w:val="20"/>
          <w:szCs w:val="20"/>
        </w:rPr>
        <w:t>Kate Barrows [</w:t>
      </w:r>
      <w:proofErr w:type="spellStart"/>
      <w:r w:rsidR="009860E0" w:rsidRPr="00841925">
        <w:rPr>
          <w:rFonts w:ascii="Arial" w:hAnsi="Arial" w:cs="Arial"/>
          <w:bCs/>
          <w:sz w:val="20"/>
          <w:szCs w:val="20"/>
        </w:rPr>
        <w:t>Colrain</w:t>
      </w:r>
      <w:proofErr w:type="spellEnd"/>
      <w:r w:rsidR="009860E0" w:rsidRPr="00841925">
        <w:rPr>
          <w:rFonts w:ascii="Arial" w:hAnsi="Arial" w:cs="Arial"/>
          <w:bCs/>
          <w:sz w:val="20"/>
          <w:szCs w:val="20"/>
        </w:rPr>
        <w:t>]</w:t>
      </w:r>
      <w:r w:rsidR="00A178AB">
        <w:rPr>
          <w:rFonts w:ascii="Arial" w:hAnsi="Arial" w:cs="Arial"/>
          <w:bCs/>
          <w:sz w:val="20"/>
          <w:szCs w:val="20"/>
        </w:rPr>
        <w:t xml:space="preserve"> and </w:t>
      </w:r>
      <w:r w:rsidR="009860E0">
        <w:rPr>
          <w:rFonts w:ascii="Arial" w:hAnsi="Arial" w:cs="Arial"/>
          <w:sz w:val="20"/>
          <w:szCs w:val="20"/>
        </w:rPr>
        <w:t>Martha Th</w:t>
      </w:r>
      <w:r w:rsidR="00A178AB">
        <w:rPr>
          <w:rFonts w:ascii="Arial" w:hAnsi="Arial" w:cs="Arial"/>
          <w:sz w:val="20"/>
          <w:szCs w:val="20"/>
        </w:rPr>
        <w:t>urber [MTRSD School Committee]</w:t>
      </w:r>
    </w:p>
    <w:p w14:paraId="7DD64AC6" w14:textId="77777777" w:rsidR="007A7597" w:rsidRPr="004E403D" w:rsidRDefault="007A7597" w:rsidP="007A7597">
      <w:pPr>
        <w:jc w:val="both"/>
        <w:rPr>
          <w:rFonts w:ascii="Arial" w:hAnsi="Arial" w:cs="Arial"/>
          <w:sz w:val="20"/>
          <w:szCs w:val="20"/>
        </w:rPr>
      </w:pPr>
      <w:r w:rsidRPr="004E403D">
        <w:rPr>
          <w:rFonts w:ascii="Arial" w:hAnsi="Arial" w:cs="Arial"/>
          <w:sz w:val="20"/>
          <w:szCs w:val="20"/>
        </w:rPr>
        <w:t> </w:t>
      </w:r>
    </w:p>
    <w:p w14:paraId="20FF9361" w14:textId="415A2CA5" w:rsidR="007A7597" w:rsidRDefault="001E70A6" w:rsidP="007A7597">
      <w:pPr>
        <w:jc w:val="both"/>
        <w:rPr>
          <w:rFonts w:ascii="Arial" w:hAnsi="Arial" w:cs="Arial"/>
          <w:sz w:val="20"/>
          <w:szCs w:val="20"/>
        </w:rPr>
      </w:pPr>
      <w:r>
        <w:rPr>
          <w:rFonts w:ascii="Arial" w:hAnsi="Arial" w:cs="Arial"/>
          <w:b/>
          <w:bCs/>
          <w:sz w:val="20"/>
          <w:szCs w:val="20"/>
        </w:rPr>
        <w:t>Committee</w:t>
      </w:r>
      <w:r w:rsidR="007A7597" w:rsidRPr="004E403D">
        <w:rPr>
          <w:rFonts w:ascii="Arial" w:hAnsi="Arial" w:cs="Arial"/>
          <w:b/>
          <w:bCs/>
          <w:sz w:val="20"/>
          <w:szCs w:val="20"/>
        </w:rPr>
        <w:t xml:space="preserve"> Members Not in Attendance:</w:t>
      </w:r>
      <w:r w:rsidR="000E0DD6" w:rsidRPr="004E403D">
        <w:rPr>
          <w:rFonts w:ascii="Arial" w:hAnsi="Arial" w:cs="Arial"/>
          <w:sz w:val="20"/>
          <w:szCs w:val="20"/>
        </w:rPr>
        <w:t> </w:t>
      </w:r>
      <w:r w:rsidR="000231D6" w:rsidRPr="000231D6">
        <w:rPr>
          <w:rFonts w:ascii="Arial" w:hAnsi="Arial" w:cs="Arial"/>
          <w:sz w:val="20"/>
          <w:szCs w:val="20"/>
        </w:rPr>
        <w:t xml:space="preserve"> </w:t>
      </w:r>
      <w:r w:rsidR="00A178AB">
        <w:rPr>
          <w:rFonts w:ascii="Arial" w:hAnsi="Arial" w:cs="Arial"/>
          <w:sz w:val="20"/>
          <w:szCs w:val="20"/>
        </w:rPr>
        <w:t>None</w:t>
      </w:r>
    </w:p>
    <w:p w14:paraId="07C5B70D" w14:textId="77777777" w:rsidR="007A7597" w:rsidRPr="004E403D" w:rsidRDefault="007A7597" w:rsidP="007A7597">
      <w:pPr>
        <w:jc w:val="both"/>
        <w:rPr>
          <w:rFonts w:ascii="Arial" w:hAnsi="Arial" w:cs="Arial"/>
          <w:sz w:val="20"/>
          <w:szCs w:val="20"/>
        </w:rPr>
      </w:pPr>
    </w:p>
    <w:p w14:paraId="470C13C9" w14:textId="4244D952" w:rsidR="007A7597" w:rsidRDefault="007A7597" w:rsidP="007A7597">
      <w:pPr>
        <w:jc w:val="both"/>
        <w:rPr>
          <w:rFonts w:ascii="Arial" w:hAnsi="Arial" w:cs="Arial"/>
          <w:sz w:val="20"/>
          <w:szCs w:val="20"/>
        </w:rPr>
      </w:pPr>
      <w:r w:rsidRPr="004E403D">
        <w:rPr>
          <w:rFonts w:ascii="Arial" w:hAnsi="Arial" w:cs="Arial"/>
          <w:b/>
          <w:bCs/>
          <w:sz w:val="20"/>
          <w:szCs w:val="20"/>
        </w:rPr>
        <w:t>School Committee Members in Attendance:</w:t>
      </w:r>
      <w:r w:rsidRPr="004E403D">
        <w:rPr>
          <w:rFonts w:ascii="Arial" w:hAnsi="Arial" w:cs="Arial"/>
          <w:sz w:val="20"/>
          <w:szCs w:val="20"/>
        </w:rPr>
        <w:t>  </w:t>
      </w:r>
      <w:r w:rsidR="00A178AB">
        <w:rPr>
          <w:rFonts w:ascii="Arial" w:hAnsi="Arial" w:cs="Arial"/>
          <w:sz w:val="20"/>
          <w:szCs w:val="20"/>
        </w:rPr>
        <w:t>None</w:t>
      </w:r>
    </w:p>
    <w:p w14:paraId="355FEA59" w14:textId="77777777" w:rsidR="007A7597" w:rsidRPr="004E403D" w:rsidRDefault="007A7597" w:rsidP="007A7597">
      <w:pPr>
        <w:jc w:val="both"/>
        <w:rPr>
          <w:rFonts w:ascii="Arial" w:hAnsi="Arial" w:cs="Arial"/>
          <w:sz w:val="20"/>
          <w:szCs w:val="20"/>
        </w:rPr>
      </w:pPr>
    </w:p>
    <w:p w14:paraId="3BAE3A7D" w14:textId="64BA0B02" w:rsidR="007A7597" w:rsidRPr="00613AB3" w:rsidRDefault="007A7597" w:rsidP="007A7597">
      <w:pPr>
        <w:jc w:val="both"/>
        <w:rPr>
          <w:rFonts w:ascii="Arial" w:hAnsi="Arial" w:cs="Arial"/>
          <w:sz w:val="20"/>
          <w:szCs w:val="20"/>
        </w:rPr>
      </w:pPr>
      <w:r w:rsidRPr="004E403D">
        <w:rPr>
          <w:rFonts w:ascii="Arial" w:hAnsi="Arial" w:cs="Arial"/>
          <w:b/>
          <w:bCs/>
          <w:sz w:val="20"/>
          <w:szCs w:val="20"/>
        </w:rPr>
        <w:t>School Administration</w:t>
      </w:r>
      <w:r w:rsidRPr="009860E0">
        <w:rPr>
          <w:rFonts w:ascii="Arial" w:hAnsi="Arial" w:cs="Arial"/>
          <w:bCs/>
          <w:sz w:val="20"/>
          <w:szCs w:val="20"/>
        </w:rPr>
        <w:t>:</w:t>
      </w:r>
      <w:r w:rsidR="001A59B3" w:rsidRPr="009860E0">
        <w:rPr>
          <w:rFonts w:ascii="Arial" w:hAnsi="Arial" w:cs="Arial"/>
          <w:bCs/>
          <w:sz w:val="20"/>
          <w:szCs w:val="20"/>
        </w:rPr>
        <w:t xml:space="preserve"> </w:t>
      </w:r>
      <w:r w:rsidR="007E6E3A" w:rsidRPr="009860E0">
        <w:rPr>
          <w:rFonts w:ascii="Arial" w:hAnsi="Arial" w:cs="Arial"/>
          <w:bCs/>
          <w:sz w:val="20"/>
          <w:szCs w:val="20"/>
        </w:rPr>
        <w:t xml:space="preserve"> </w:t>
      </w:r>
      <w:r w:rsidR="00A178AB">
        <w:rPr>
          <w:rFonts w:ascii="Arial" w:hAnsi="Arial" w:cs="Arial"/>
          <w:bCs/>
          <w:sz w:val="20"/>
          <w:szCs w:val="20"/>
        </w:rPr>
        <w:t xml:space="preserve">Michael Buoniconti [Superintendent], Lynn Dole [Mohawk Principal], Amy </w:t>
      </w:r>
      <w:proofErr w:type="spellStart"/>
      <w:r w:rsidR="00A178AB">
        <w:rPr>
          <w:rFonts w:ascii="Arial" w:hAnsi="Arial" w:cs="Arial"/>
          <w:bCs/>
          <w:sz w:val="20"/>
          <w:szCs w:val="20"/>
        </w:rPr>
        <w:t>Looman</w:t>
      </w:r>
      <w:proofErr w:type="spellEnd"/>
      <w:r w:rsidR="00A178AB">
        <w:rPr>
          <w:rFonts w:ascii="Arial" w:hAnsi="Arial" w:cs="Arial"/>
          <w:bCs/>
          <w:sz w:val="20"/>
          <w:szCs w:val="20"/>
        </w:rPr>
        <w:t xml:space="preserve"> [</w:t>
      </w:r>
      <w:proofErr w:type="spellStart"/>
      <w:r w:rsidR="00A178AB">
        <w:rPr>
          <w:rFonts w:ascii="Arial" w:hAnsi="Arial" w:cs="Arial"/>
          <w:bCs/>
          <w:sz w:val="20"/>
          <w:szCs w:val="20"/>
        </w:rPr>
        <w:t>Colrain</w:t>
      </w:r>
      <w:proofErr w:type="spellEnd"/>
      <w:r w:rsidR="00A178AB">
        <w:rPr>
          <w:rFonts w:ascii="Arial" w:hAnsi="Arial" w:cs="Arial"/>
          <w:bCs/>
          <w:sz w:val="20"/>
          <w:szCs w:val="20"/>
        </w:rPr>
        <w:t xml:space="preserve"> Central Principal], Emma </w:t>
      </w:r>
      <w:proofErr w:type="spellStart"/>
      <w:r w:rsidR="00A178AB">
        <w:rPr>
          <w:rFonts w:ascii="Arial" w:hAnsi="Arial" w:cs="Arial"/>
          <w:bCs/>
          <w:sz w:val="20"/>
          <w:szCs w:val="20"/>
        </w:rPr>
        <w:t>Liebowitz</w:t>
      </w:r>
      <w:proofErr w:type="spellEnd"/>
      <w:r w:rsidR="00A178AB">
        <w:rPr>
          <w:rFonts w:ascii="Arial" w:hAnsi="Arial" w:cs="Arial"/>
          <w:bCs/>
          <w:sz w:val="20"/>
          <w:szCs w:val="20"/>
        </w:rPr>
        <w:t xml:space="preserve"> [Sanderson Principal], Eric Glazier [Heath Principal], Rachel Porter [Curriculum Director pre-K to 6]</w:t>
      </w:r>
    </w:p>
    <w:p w14:paraId="2606A54E" w14:textId="77777777" w:rsidR="007A7597" w:rsidRPr="004E403D" w:rsidRDefault="007A7597" w:rsidP="007A7597">
      <w:pPr>
        <w:jc w:val="both"/>
        <w:rPr>
          <w:rFonts w:ascii="Arial" w:hAnsi="Arial" w:cs="Arial"/>
          <w:sz w:val="20"/>
          <w:szCs w:val="20"/>
        </w:rPr>
      </w:pPr>
      <w:r w:rsidRPr="004E403D">
        <w:rPr>
          <w:rFonts w:ascii="Arial" w:hAnsi="Arial" w:cs="Arial"/>
          <w:sz w:val="20"/>
          <w:szCs w:val="20"/>
        </w:rPr>
        <w:t> </w:t>
      </w:r>
    </w:p>
    <w:p w14:paraId="68005748" w14:textId="0BBE4F50" w:rsidR="007A7597" w:rsidRPr="00ED6B7A" w:rsidRDefault="007A7597" w:rsidP="007A7597">
      <w:pPr>
        <w:jc w:val="both"/>
        <w:rPr>
          <w:rFonts w:ascii="Arial" w:hAnsi="Arial" w:cs="Arial"/>
          <w:bCs/>
          <w:sz w:val="20"/>
          <w:szCs w:val="20"/>
        </w:rPr>
      </w:pPr>
      <w:r w:rsidRPr="004E403D">
        <w:rPr>
          <w:rFonts w:ascii="Arial" w:hAnsi="Arial" w:cs="Arial"/>
          <w:b/>
          <w:bCs/>
          <w:sz w:val="20"/>
          <w:szCs w:val="20"/>
        </w:rPr>
        <w:t>Others in Attendance:</w:t>
      </w:r>
      <w:r w:rsidRPr="00F52CB8">
        <w:t> </w:t>
      </w:r>
      <w:r w:rsidR="007E6E3A">
        <w:t xml:space="preserve"> </w:t>
      </w:r>
      <w:r w:rsidR="00A178AB">
        <w:rPr>
          <w:rFonts w:ascii="Arial" w:hAnsi="Arial" w:cs="Arial"/>
          <w:bCs/>
          <w:sz w:val="20"/>
          <w:szCs w:val="20"/>
        </w:rPr>
        <w:t>None</w:t>
      </w:r>
    </w:p>
    <w:p w14:paraId="70215CF7" w14:textId="77777777" w:rsidR="007A7597" w:rsidRPr="00A458E1" w:rsidRDefault="007A7597" w:rsidP="007A7597">
      <w:pPr>
        <w:jc w:val="both"/>
        <w:rPr>
          <w:rFonts w:ascii="Arial" w:hAnsi="Arial" w:cs="Arial"/>
          <w:b/>
          <w:bCs/>
          <w:sz w:val="20"/>
          <w:szCs w:val="20"/>
        </w:rPr>
      </w:pPr>
    </w:p>
    <w:p w14:paraId="4AF85A94" w14:textId="4582C79E" w:rsidR="00F52CB8" w:rsidRPr="00A178AB" w:rsidRDefault="00F52CB8" w:rsidP="00F52CB8">
      <w:pPr>
        <w:rPr>
          <w:rFonts w:ascii="Arial" w:hAnsi="Arial" w:cs="Arial"/>
          <w:bCs/>
          <w:sz w:val="20"/>
          <w:szCs w:val="20"/>
        </w:rPr>
      </w:pPr>
      <w:r>
        <w:rPr>
          <w:rFonts w:ascii="Arial" w:hAnsi="Arial" w:cs="Arial"/>
          <w:b/>
          <w:bCs/>
          <w:sz w:val="20"/>
          <w:szCs w:val="20"/>
        </w:rPr>
        <w:t>Documents:</w:t>
      </w:r>
      <w:r w:rsidR="00A178AB">
        <w:rPr>
          <w:rFonts w:ascii="Arial" w:hAnsi="Arial" w:cs="Arial"/>
          <w:b/>
          <w:bCs/>
          <w:sz w:val="20"/>
          <w:szCs w:val="20"/>
        </w:rPr>
        <w:t xml:space="preserve"> </w:t>
      </w:r>
      <w:r w:rsidR="00A178AB">
        <w:rPr>
          <w:rFonts w:ascii="Arial" w:hAnsi="Arial" w:cs="Arial"/>
          <w:bCs/>
          <w:sz w:val="20"/>
          <w:szCs w:val="20"/>
        </w:rPr>
        <w:t>None</w:t>
      </w:r>
    </w:p>
    <w:p w14:paraId="508C174E" w14:textId="77777777" w:rsidR="007954C6" w:rsidRDefault="007954C6" w:rsidP="00F52CB8">
      <w:pPr>
        <w:rPr>
          <w:rFonts w:ascii="Arial" w:hAnsi="Arial" w:cs="Arial"/>
          <w:bCs/>
          <w:sz w:val="20"/>
          <w:szCs w:val="20"/>
        </w:rPr>
      </w:pPr>
    </w:p>
    <w:p w14:paraId="18EB2E32" w14:textId="29807A00" w:rsidR="007A7597" w:rsidRPr="00A458E1" w:rsidRDefault="007A7597" w:rsidP="00527F26">
      <w:pPr>
        <w:jc w:val="both"/>
        <w:rPr>
          <w:rFonts w:ascii="Arial" w:hAnsi="Arial" w:cs="Arial"/>
          <w:bCs/>
          <w:sz w:val="20"/>
          <w:szCs w:val="20"/>
        </w:rPr>
      </w:pPr>
      <w:r w:rsidRPr="00A458E1">
        <w:rPr>
          <w:rFonts w:ascii="Arial" w:hAnsi="Arial" w:cs="Arial"/>
          <w:b/>
          <w:bCs/>
          <w:sz w:val="20"/>
          <w:szCs w:val="20"/>
        </w:rPr>
        <w:t xml:space="preserve">Call to Order: </w:t>
      </w:r>
      <w:r w:rsidR="0071428F">
        <w:rPr>
          <w:rFonts w:ascii="Arial" w:hAnsi="Arial" w:cs="Arial"/>
          <w:bCs/>
          <w:sz w:val="20"/>
          <w:szCs w:val="20"/>
        </w:rPr>
        <w:t xml:space="preserve">Martha Thurber called the </w:t>
      </w:r>
      <w:bookmarkStart w:id="0" w:name="_GoBack"/>
      <w:bookmarkEnd w:id="0"/>
      <w:r w:rsidRPr="00A458E1">
        <w:rPr>
          <w:rFonts w:ascii="Arial" w:hAnsi="Arial" w:cs="Arial"/>
          <w:bCs/>
          <w:sz w:val="20"/>
          <w:szCs w:val="20"/>
        </w:rPr>
        <w:t xml:space="preserve">meeting to order </w:t>
      </w:r>
      <w:r w:rsidR="001C3A22">
        <w:rPr>
          <w:rFonts w:ascii="Arial" w:hAnsi="Arial" w:cs="Arial"/>
          <w:bCs/>
          <w:sz w:val="20"/>
          <w:szCs w:val="20"/>
        </w:rPr>
        <w:t>at</w:t>
      </w:r>
      <w:r w:rsidR="00D36FC5">
        <w:rPr>
          <w:rFonts w:ascii="Arial" w:hAnsi="Arial" w:cs="Arial"/>
          <w:bCs/>
          <w:sz w:val="20"/>
          <w:szCs w:val="20"/>
        </w:rPr>
        <w:t xml:space="preserve"> </w:t>
      </w:r>
      <w:r w:rsidR="00A178AB">
        <w:rPr>
          <w:rFonts w:ascii="Arial" w:hAnsi="Arial" w:cs="Arial"/>
          <w:bCs/>
          <w:sz w:val="20"/>
          <w:szCs w:val="20"/>
        </w:rPr>
        <w:t>9:30</w:t>
      </w:r>
      <w:r w:rsidR="002B41EE">
        <w:rPr>
          <w:rFonts w:ascii="Arial" w:hAnsi="Arial" w:cs="Arial"/>
          <w:bCs/>
          <w:sz w:val="20"/>
          <w:szCs w:val="20"/>
        </w:rPr>
        <w:t xml:space="preserve"> </w:t>
      </w:r>
      <w:r w:rsidR="00A178AB">
        <w:rPr>
          <w:rFonts w:ascii="Arial" w:hAnsi="Arial" w:cs="Arial"/>
          <w:bCs/>
          <w:sz w:val="20"/>
          <w:szCs w:val="20"/>
        </w:rPr>
        <w:t>a</w:t>
      </w:r>
      <w:r w:rsidR="001C3A22">
        <w:rPr>
          <w:rFonts w:ascii="Arial" w:hAnsi="Arial" w:cs="Arial"/>
          <w:bCs/>
          <w:sz w:val="20"/>
          <w:szCs w:val="20"/>
        </w:rPr>
        <w:t>.m.</w:t>
      </w:r>
    </w:p>
    <w:p w14:paraId="11580337" w14:textId="77777777" w:rsidR="007A7597" w:rsidRPr="00A458E1" w:rsidRDefault="007A7597" w:rsidP="007A7597">
      <w:pPr>
        <w:jc w:val="both"/>
        <w:rPr>
          <w:rFonts w:ascii="Arial" w:hAnsi="Arial" w:cs="Arial"/>
          <w:bCs/>
          <w:sz w:val="20"/>
          <w:szCs w:val="20"/>
        </w:rPr>
      </w:pPr>
    </w:p>
    <w:p w14:paraId="069780D2" w14:textId="4D19879D" w:rsidR="00D67610" w:rsidRPr="00672912" w:rsidRDefault="00672912" w:rsidP="007A7597">
      <w:pPr>
        <w:jc w:val="both"/>
        <w:rPr>
          <w:rFonts w:ascii="Arial" w:hAnsi="Arial" w:cs="Arial"/>
          <w:sz w:val="20"/>
          <w:szCs w:val="20"/>
        </w:rPr>
      </w:pPr>
      <w:r>
        <w:rPr>
          <w:rFonts w:ascii="Arial" w:hAnsi="Arial" w:cs="Arial"/>
          <w:b/>
          <w:sz w:val="20"/>
          <w:szCs w:val="20"/>
        </w:rPr>
        <w:t>Citizen Comments:</w:t>
      </w:r>
      <w:r>
        <w:rPr>
          <w:rFonts w:ascii="Arial" w:hAnsi="Arial" w:cs="Arial"/>
          <w:sz w:val="20"/>
          <w:szCs w:val="20"/>
        </w:rPr>
        <w:t xml:space="preserve"> </w:t>
      </w:r>
      <w:r w:rsidR="00A178AB">
        <w:rPr>
          <w:rFonts w:ascii="Arial" w:hAnsi="Arial" w:cs="Arial"/>
          <w:sz w:val="20"/>
          <w:szCs w:val="20"/>
        </w:rPr>
        <w:t>None</w:t>
      </w:r>
    </w:p>
    <w:p w14:paraId="7D359F53" w14:textId="77777777" w:rsidR="00D67610" w:rsidRDefault="00D67610" w:rsidP="007A7597">
      <w:pPr>
        <w:jc w:val="both"/>
        <w:rPr>
          <w:rFonts w:ascii="Arial" w:hAnsi="Arial" w:cs="Arial"/>
          <w:sz w:val="20"/>
          <w:szCs w:val="20"/>
        </w:rPr>
      </w:pPr>
    </w:p>
    <w:p w14:paraId="0D2E2559" w14:textId="4DFAB5D3" w:rsidR="00D67610" w:rsidRPr="00672912" w:rsidRDefault="00672912" w:rsidP="007A7597">
      <w:pPr>
        <w:jc w:val="both"/>
        <w:rPr>
          <w:rFonts w:ascii="Arial" w:hAnsi="Arial" w:cs="Arial"/>
          <w:b/>
          <w:sz w:val="20"/>
          <w:szCs w:val="20"/>
        </w:rPr>
      </w:pPr>
      <w:r w:rsidRPr="00672912">
        <w:rPr>
          <w:rFonts w:ascii="Arial" w:hAnsi="Arial" w:cs="Arial"/>
          <w:b/>
          <w:sz w:val="20"/>
          <w:szCs w:val="20"/>
        </w:rPr>
        <w:t>Introductions</w:t>
      </w:r>
    </w:p>
    <w:p w14:paraId="5BE07BD0" w14:textId="5369527D" w:rsidR="00672912" w:rsidRDefault="00672912" w:rsidP="000231D6">
      <w:pPr>
        <w:jc w:val="both"/>
        <w:rPr>
          <w:rFonts w:ascii="Arial" w:hAnsi="Arial" w:cs="Arial"/>
          <w:sz w:val="20"/>
          <w:szCs w:val="20"/>
        </w:rPr>
      </w:pPr>
      <w:r>
        <w:rPr>
          <w:rFonts w:ascii="Arial" w:hAnsi="Arial" w:cs="Arial"/>
          <w:sz w:val="20"/>
          <w:szCs w:val="20"/>
        </w:rPr>
        <w:t>Because several additional members had joined the group, Committee members again introduced themselves and provided a bit of background.</w:t>
      </w:r>
    </w:p>
    <w:p w14:paraId="0A8E56F0" w14:textId="77777777" w:rsidR="00672912" w:rsidRPr="00672912" w:rsidRDefault="00672912" w:rsidP="000231D6">
      <w:pPr>
        <w:jc w:val="both"/>
        <w:rPr>
          <w:rFonts w:ascii="Arial" w:hAnsi="Arial" w:cs="Arial"/>
          <w:sz w:val="20"/>
          <w:szCs w:val="20"/>
        </w:rPr>
      </w:pPr>
    </w:p>
    <w:p w14:paraId="52F5F058" w14:textId="77777777" w:rsidR="00DB7B31" w:rsidRDefault="00DB7B31">
      <w:pPr>
        <w:spacing w:after="200" w:line="276" w:lineRule="auto"/>
        <w:rPr>
          <w:rFonts w:ascii="Arial" w:hAnsi="Arial" w:cs="Arial"/>
          <w:b/>
          <w:sz w:val="20"/>
          <w:szCs w:val="20"/>
        </w:rPr>
      </w:pPr>
      <w:r>
        <w:rPr>
          <w:rFonts w:ascii="Arial" w:hAnsi="Arial" w:cs="Arial"/>
          <w:b/>
          <w:sz w:val="20"/>
          <w:szCs w:val="20"/>
        </w:rPr>
        <w:br w:type="page"/>
      </w:r>
    </w:p>
    <w:p w14:paraId="573B0D3E" w14:textId="24E07BB1" w:rsidR="000231D6" w:rsidRPr="009F6137" w:rsidRDefault="007954C6" w:rsidP="000231D6">
      <w:pPr>
        <w:jc w:val="both"/>
        <w:rPr>
          <w:rFonts w:ascii="Arial" w:hAnsi="Arial" w:cs="Arial"/>
          <w:b/>
          <w:sz w:val="20"/>
          <w:szCs w:val="20"/>
        </w:rPr>
      </w:pPr>
      <w:r>
        <w:rPr>
          <w:rFonts w:ascii="Arial" w:hAnsi="Arial" w:cs="Arial"/>
          <w:b/>
          <w:sz w:val="20"/>
          <w:szCs w:val="20"/>
        </w:rPr>
        <w:lastRenderedPageBreak/>
        <w:t>Re-naming the Strategic Planning Effort</w:t>
      </w:r>
      <w:r w:rsidR="009F6137" w:rsidRPr="009F6137">
        <w:rPr>
          <w:rFonts w:ascii="Arial" w:hAnsi="Arial" w:cs="Arial"/>
          <w:b/>
          <w:sz w:val="20"/>
          <w:szCs w:val="20"/>
        </w:rPr>
        <w:t>:</w:t>
      </w:r>
    </w:p>
    <w:p w14:paraId="018ED5E3" w14:textId="40123EE7" w:rsidR="009F6137" w:rsidRPr="00672912" w:rsidRDefault="00672912" w:rsidP="000231D6">
      <w:pPr>
        <w:jc w:val="both"/>
        <w:rPr>
          <w:rFonts w:ascii="Arial" w:hAnsi="Arial" w:cs="Arial"/>
          <w:sz w:val="20"/>
          <w:szCs w:val="20"/>
        </w:rPr>
      </w:pPr>
      <w:r>
        <w:rPr>
          <w:rFonts w:ascii="Arial" w:hAnsi="Arial" w:cs="Arial"/>
          <w:sz w:val="20"/>
          <w:szCs w:val="20"/>
        </w:rPr>
        <w:t>The Committee discussed the need to have a more dynamic name and several ideas were presented.  With no idea gaining broad support, it was agreed that potential names would be solicited from community members, teachers and Mohawk students as well as additional suggestions from Committee members.  Martha Thurber emphasized the importance of doing this quickly so that the name could be used consistently in media and community relations.</w:t>
      </w:r>
    </w:p>
    <w:p w14:paraId="3D145565" w14:textId="77777777" w:rsidR="009F6137" w:rsidRDefault="009F6137" w:rsidP="000231D6">
      <w:pPr>
        <w:jc w:val="both"/>
        <w:rPr>
          <w:rFonts w:ascii="Arial" w:hAnsi="Arial" w:cs="Arial"/>
          <w:sz w:val="20"/>
          <w:szCs w:val="20"/>
        </w:rPr>
      </w:pPr>
    </w:p>
    <w:p w14:paraId="4B38B26B" w14:textId="2D591C8F" w:rsidR="009F6137" w:rsidRPr="009F6137" w:rsidRDefault="007954C6" w:rsidP="000231D6">
      <w:pPr>
        <w:jc w:val="both"/>
        <w:rPr>
          <w:rFonts w:ascii="Arial" w:hAnsi="Arial" w:cs="Arial"/>
          <w:b/>
          <w:sz w:val="20"/>
          <w:szCs w:val="20"/>
        </w:rPr>
      </w:pPr>
      <w:r>
        <w:rPr>
          <w:rFonts w:ascii="Arial" w:hAnsi="Arial" w:cs="Arial"/>
          <w:b/>
          <w:sz w:val="20"/>
          <w:szCs w:val="20"/>
        </w:rPr>
        <w:t>Finalize Subgroups – Focus, Chairs and Next Steps</w:t>
      </w:r>
      <w:r w:rsidR="009F6137" w:rsidRPr="009F6137">
        <w:rPr>
          <w:rFonts w:ascii="Arial" w:hAnsi="Arial" w:cs="Arial"/>
          <w:b/>
          <w:sz w:val="20"/>
          <w:szCs w:val="20"/>
        </w:rPr>
        <w:t>:</w:t>
      </w:r>
    </w:p>
    <w:p w14:paraId="15947F82" w14:textId="69A03C75" w:rsidR="009F6137" w:rsidRDefault="00672912" w:rsidP="000231D6">
      <w:pPr>
        <w:jc w:val="both"/>
        <w:rPr>
          <w:rFonts w:ascii="Arial" w:hAnsi="Arial" w:cs="Arial"/>
          <w:sz w:val="20"/>
          <w:szCs w:val="20"/>
        </w:rPr>
      </w:pPr>
      <w:r w:rsidRPr="00672912">
        <w:rPr>
          <w:rFonts w:ascii="Arial" w:hAnsi="Arial" w:cs="Arial"/>
          <w:sz w:val="20"/>
          <w:szCs w:val="20"/>
        </w:rPr>
        <w:t>Discussion then turned to</w:t>
      </w:r>
      <w:r>
        <w:rPr>
          <w:rFonts w:ascii="Arial" w:hAnsi="Arial" w:cs="Arial"/>
          <w:sz w:val="20"/>
          <w:szCs w:val="20"/>
        </w:rPr>
        <w:t xml:space="preserve"> how best to divide the multiple tasks facing the Committee.  Lark </w:t>
      </w:r>
      <w:proofErr w:type="spellStart"/>
      <w:r>
        <w:rPr>
          <w:rFonts w:ascii="Arial" w:hAnsi="Arial" w:cs="Arial"/>
          <w:sz w:val="20"/>
          <w:szCs w:val="20"/>
        </w:rPr>
        <w:t>Thwing</w:t>
      </w:r>
      <w:proofErr w:type="spellEnd"/>
      <w:r>
        <w:rPr>
          <w:rFonts w:ascii="Arial" w:hAnsi="Arial" w:cs="Arial"/>
          <w:sz w:val="20"/>
          <w:szCs w:val="20"/>
        </w:rPr>
        <w:t xml:space="preserve"> </w:t>
      </w:r>
      <w:r w:rsidR="00351D67">
        <w:rPr>
          <w:rFonts w:ascii="Arial" w:hAnsi="Arial" w:cs="Arial"/>
          <w:sz w:val="20"/>
          <w:szCs w:val="20"/>
        </w:rPr>
        <w:t xml:space="preserve">noted the importance of the work being done locally in several towns (Heath and </w:t>
      </w:r>
      <w:proofErr w:type="spellStart"/>
      <w:r w:rsidR="00351D67">
        <w:rPr>
          <w:rFonts w:ascii="Arial" w:hAnsi="Arial" w:cs="Arial"/>
          <w:sz w:val="20"/>
          <w:szCs w:val="20"/>
        </w:rPr>
        <w:t>Colrain</w:t>
      </w:r>
      <w:proofErr w:type="spellEnd"/>
      <w:r w:rsidR="00351D67">
        <w:rPr>
          <w:rFonts w:ascii="Arial" w:hAnsi="Arial" w:cs="Arial"/>
          <w:sz w:val="20"/>
          <w:szCs w:val="20"/>
        </w:rPr>
        <w:t xml:space="preserve">).  The Heath Educational Task Force has regularly published its activities on its website.  Mr. </w:t>
      </w:r>
      <w:proofErr w:type="spellStart"/>
      <w:r w:rsidR="00351D67">
        <w:rPr>
          <w:rFonts w:ascii="Arial" w:hAnsi="Arial" w:cs="Arial"/>
          <w:sz w:val="20"/>
          <w:szCs w:val="20"/>
        </w:rPr>
        <w:t>Thwing</w:t>
      </w:r>
      <w:proofErr w:type="spellEnd"/>
      <w:r w:rsidR="00351D67">
        <w:rPr>
          <w:rFonts w:ascii="Arial" w:hAnsi="Arial" w:cs="Arial"/>
          <w:sz w:val="20"/>
          <w:szCs w:val="20"/>
        </w:rPr>
        <w:t xml:space="preserve"> </w:t>
      </w:r>
      <w:r>
        <w:rPr>
          <w:rFonts w:ascii="Arial" w:hAnsi="Arial" w:cs="Arial"/>
          <w:sz w:val="20"/>
          <w:szCs w:val="20"/>
        </w:rPr>
        <w:t xml:space="preserve">asked for an update on the </w:t>
      </w:r>
      <w:r w:rsidR="00351D67">
        <w:rPr>
          <w:rFonts w:ascii="Arial" w:hAnsi="Arial" w:cs="Arial"/>
          <w:sz w:val="20"/>
          <w:szCs w:val="20"/>
        </w:rPr>
        <w:t xml:space="preserve">activities of the </w:t>
      </w:r>
      <w:proofErr w:type="spellStart"/>
      <w:r w:rsidR="00351D67">
        <w:rPr>
          <w:rFonts w:ascii="Arial" w:hAnsi="Arial" w:cs="Arial"/>
          <w:sz w:val="20"/>
          <w:szCs w:val="20"/>
        </w:rPr>
        <w:t>Colrain</w:t>
      </w:r>
      <w:proofErr w:type="spellEnd"/>
      <w:r w:rsidR="00351D67">
        <w:rPr>
          <w:rFonts w:ascii="Arial" w:hAnsi="Arial" w:cs="Arial"/>
          <w:sz w:val="20"/>
          <w:szCs w:val="20"/>
        </w:rPr>
        <w:t xml:space="preserve"> group.  Kate Barrows reported that the </w:t>
      </w:r>
      <w:proofErr w:type="spellStart"/>
      <w:r w:rsidR="00351D67">
        <w:rPr>
          <w:rFonts w:ascii="Arial" w:hAnsi="Arial" w:cs="Arial"/>
          <w:sz w:val="20"/>
          <w:szCs w:val="20"/>
        </w:rPr>
        <w:t>Colrain</w:t>
      </w:r>
      <w:proofErr w:type="spellEnd"/>
      <w:r w:rsidR="00351D67">
        <w:rPr>
          <w:rFonts w:ascii="Arial" w:hAnsi="Arial" w:cs="Arial"/>
          <w:sz w:val="20"/>
          <w:szCs w:val="20"/>
        </w:rPr>
        <w:t xml:space="preserve"> </w:t>
      </w:r>
      <w:r w:rsidR="00DB7B31">
        <w:rPr>
          <w:rFonts w:ascii="Arial" w:hAnsi="Arial" w:cs="Arial"/>
          <w:sz w:val="20"/>
          <w:szCs w:val="20"/>
        </w:rPr>
        <w:t>task force</w:t>
      </w:r>
      <w:r w:rsidR="00DE27FA">
        <w:rPr>
          <w:rFonts w:ascii="Arial" w:hAnsi="Arial" w:cs="Arial"/>
          <w:sz w:val="20"/>
          <w:szCs w:val="20"/>
        </w:rPr>
        <w:t xml:space="preserve"> has </w:t>
      </w:r>
      <w:proofErr w:type="gramStart"/>
      <w:r w:rsidR="00DE27FA">
        <w:rPr>
          <w:rFonts w:ascii="Arial" w:hAnsi="Arial" w:cs="Arial"/>
          <w:sz w:val="20"/>
          <w:szCs w:val="20"/>
        </w:rPr>
        <w:t xml:space="preserve">discussed </w:t>
      </w:r>
      <w:r w:rsidR="00351D67">
        <w:rPr>
          <w:rFonts w:ascii="Arial" w:hAnsi="Arial" w:cs="Arial"/>
          <w:sz w:val="20"/>
          <w:szCs w:val="20"/>
        </w:rPr>
        <w:t>not only</w:t>
      </w:r>
      <w:proofErr w:type="gramEnd"/>
      <w:r w:rsidR="00351D67">
        <w:rPr>
          <w:rFonts w:ascii="Arial" w:hAnsi="Arial" w:cs="Arial"/>
          <w:sz w:val="20"/>
          <w:szCs w:val="20"/>
        </w:rPr>
        <w:t xml:space="preserve"> educational options but also the inter-related factors of economic development, the “marketing” of local communities as great places to live and the value of local school</w:t>
      </w:r>
      <w:r w:rsidR="00DB7B31">
        <w:rPr>
          <w:rFonts w:ascii="Arial" w:hAnsi="Arial" w:cs="Arial"/>
          <w:sz w:val="20"/>
          <w:szCs w:val="20"/>
        </w:rPr>
        <w:t>s</w:t>
      </w:r>
      <w:r w:rsidR="00351D67">
        <w:rPr>
          <w:rFonts w:ascii="Arial" w:hAnsi="Arial" w:cs="Arial"/>
          <w:sz w:val="20"/>
          <w:szCs w:val="20"/>
        </w:rPr>
        <w:t xml:space="preserve"> to their communities. She will keep the Committee updated on </w:t>
      </w:r>
      <w:proofErr w:type="spellStart"/>
      <w:r w:rsidR="00351D67">
        <w:rPr>
          <w:rFonts w:ascii="Arial" w:hAnsi="Arial" w:cs="Arial"/>
          <w:sz w:val="20"/>
          <w:szCs w:val="20"/>
        </w:rPr>
        <w:t>Colrain’s</w:t>
      </w:r>
      <w:proofErr w:type="spellEnd"/>
      <w:r w:rsidR="00351D67">
        <w:rPr>
          <w:rFonts w:ascii="Arial" w:hAnsi="Arial" w:cs="Arial"/>
          <w:sz w:val="20"/>
          <w:szCs w:val="20"/>
        </w:rPr>
        <w:t xml:space="preserve"> efforts.</w:t>
      </w:r>
    </w:p>
    <w:p w14:paraId="5F7B5CB5" w14:textId="77777777" w:rsidR="00351D67" w:rsidRDefault="00351D67" w:rsidP="000231D6">
      <w:pPr>
        <w:jc w:val="both"/>
        <w:rPr>
          <w:rFonts w:ascii="Arial" w:hAnsi="Arial" w:cs="Arial"/>
          <w:sz w:val="20"/>
          <w:szCs w:val="20"/>
        </w:rPr>
      </w:pPr>
    </w:p>
    <w:p w14:paraId="16636A06" w14:textId="698EA633" w:rsidR="00351D67" w:rsidRDefault="00351D67" w:rsidP="000231D6">
      <w:pPr>
        <w:jc w:val="both"/>
        <w:rPr>
          <w:rFonts w:ascii="Arial" w:hAnsi="Arial" w:cs="Arial"/>
          <w:sz w:val="20"/>
          <w:szCs w:val="20"/>
        </w:rPr>
      </w:pPr>
      <w:r>
        <w:rPr>
          <w:rFonts w:ascii="Arial" w:hAnsi="Arial" w:cs="Arial"/>
          <w:sz w:val="20"/>
          <w:szCs w:val="20"/>
        </w:rPr>
        <w:t>Martha Thurber noted the importance of the Committee’s showing some progress in its efforts to District towns by early May (town meeting season).  While having a final plan by then is not possible, the Committee needs to show solid progress toward short-term goals and a reasonable timetable for completing its re</w:t>
      </w:r>
      <w:r w:rsidR="00BC0BE2">
        <w:rPr>
          <w:rFonts w:ascii="Arial" w:hAnsi="Arial" w:cs="Arial"/>
          <w:sz w:val="20"/>
          <w:szCs w:val="20"/>
        </w:rPr>
        <w:t>commendations.  Referring to</w:t>
      </w:r>
      <w:r w:rsidR="00DE27FA">
        <w:rPr>
          <w:rFonts w:ascii="Arial" w:hAnsi="Arial" w:cs="Arial"/>
          <w:sz w:val="20"/>
          <w:szCs w:val="20"/>
        </w:rPr>
        <w:t xml:space="preserve"> a</w:t>
      </w:r>
      <w:r w:rsidR="00BC0BE2">
        <w:rPr>
          <w:rFonts w:ascii="Arial" w:hAnsi="Arial" w:cs="Arial"/>
          <w:sz w:val="20"/>
          <w:szCs w:val="20"/>
        </w:rPr>
        <w:t xml:space="preserve"> “b</w:t>
      </w:r>
      <w:r>
        <w:rPr>
          <w:rFonts w:ascii="Arial" w:hAnsi="Arial" w:cs="Arial"/>
          <w:sz w:val="20"/>
          <w:szCs w:val="20"/>
        </w:rPr>
        <w:t>lueprint</w:t>
      </w:r>
      <w:r w:rsidR="00BC0BE2">
        <w:rPr>
          <w:rFonts w:ascii="Arial" w:hAnsi="Arial" w:cs="Arial"/>
          <w:sz w:val="20"/>
          <w:szCs w:val="20"/>
        </w:rPr>
        <w:t>” of</w:t>
      </w:r>
      <w:r w:rsidR="00DB7B31">
        <w:rPr>
          <w:rFonts w:ascii="Arial" w:hAnsi="Arial" w:cs="Arial"/>
          <w:sz w:val="20"/>
          <w:szCs w:val="20"/>
        </w:rPr>
        <w:t xml:space="preserve"> </w:t>
      </w:r>
      <w:r w:rsidR="00BC0BE2">
        <w:rPr>
          <w:rFonts w:ascii="Arial" w:hAnsi="Arial" w:cs="Arial"/>
          <w:sz w:val="20"/>
          <w:szCs w:val="20"/>
        </w:rPr>
        <w:t>goals/tasks</w:t>
      </w:r>
      <w:r>
        <w:rPr>
          <w:rFonts w:ascii="Arial" w:hAnsi="Arial" w:cs="Arial"/>
          <w:sz w:val="20"/>
          <w:szCs w:val="20"/>
        </w:rPr>
        <w:t xml:space="preserve"> she prepared </w:t>
      </w:r>
      <w:r w:rsidR="00DE27FA">
        <w:rPr>
          <w:rFonts w:ascii="Arial" w:hAnsi="Arial" w:cs="Arial"/>
          <w:sz w:val="20"/>
          <w:szCs w:val="20"/>
        </w:rPr>
        <w:t>based on the discussion at</w:t>
      </w:r>
      <w:r w:rsidR="009F70BA">
        <w:rPr>
          <w:rFonts w:ascii="Arial" w:hAnsi="Arial" w:cs="Arial"/>
          <w:sz w:val="20"/>
          <w:szCs w:val="20"/>
        </w:rPr>
        <w:t xml:space="preserve"> the last meeting</w:t>
      </w:r>
      <w:r>
        <w:rPr>
          <w:rFonts w:ascii="Arial" w:hAnsi="Arial" w:cs="Arial"/>
          <w:sz w:val="20"/>
          <w:szCs w:val="20"/>
        </w:rPr>
        <w:t xml:space="preserve">, she suggested the Committees tasks could </w:t>
      </w:r>
      <w:r w:rsidR="009F70BA">
        <w:rPr>
          <w:rFonts w:ascii="Arial" w:hAnsi="Arial" w:cs="Arial"/>
          <w:sz w:val="20"/>
          <w:szCs w:val="20"/>
        </w:rPr>
        <w:t>b</w:t>
      </w:r>
      <w:r>
        <w:rPr>
          <w:rFonts w:ascii="Arial" w:hAnsi="Arial" w:cs="Arial"/>
          <w:sz w:val="20"/>
          <w:szCs w:val="20"/>
        </w:rPr>
        <w:t>e</w:t>
      </w:r>
      <w:r w:rsidR="009F70BA">
        <w:rPr>
          <w:rFonts w:ascii="Arial" w:hAnsi="Arial" w:cs="Arial"/>
          <w:sz w:val="20"/>
          <w:szCs w:val="20"/>
        </w:rPr>
        <w:t xml:space="preserve"> divided into </w:t>
      </w:r>
      <w:r w:rsidR="00BC0BE2">
        <w:rPr>
          <w:rFonts w:ascii="Arial" w:hAnsi="Arial" w:cs="Arial"/>
          <w:sz w:val="20"/>
          <w:szCs w:val="20"/>
        </w:rPr>
        <w:t xml:space="preserve">two </w:t>
      </w:r>
      <w:r w:rsidR="009F70BA">
        <w:rPr>
          <w:rFonts w:ascii="Arial" w:hAnsi="Arial" w:cs="Arial"/>
          <w:sz w:val="20"/>
          <w:szCs w:val="20"/>
        </w:rPr>
        <w:t>broad areas: increasing/retaining revenues</w:t>
      </w:r>
      <w:r w:rsidR="00BC0BE2">
        <w:rPr>
          <w:rFonts w:ascii="Arial" w:hAnsi="Arial" w:cs="Arial"/>
          <w:sz w:val="20"/>
          <w:szCs w:val="20"/>
        </w:rPr>
        <w:t xml:space="preserve"> by attracting and retaining District </w:t>
      </w:r>
      <w:r w:rsidR="00DB7B31">
        <w:rPr>
          <w:rFonts w:ascii="Arial" w:hAnsi="Arial" w:cs="Arial"/>
          <w:sz w:val="20"/>
          <w:szCs w:val="20"/>
        </w:rPr>
        <w:t xml:space="preserve">students </w:t>
      </w:r>
      <w:r w:rsidR="00BC0BE2">
        <w:rPr>
          <w:rFonts w:ascii="Arial" w:hAnsi="Arial" w:cs="Arial"/>
          <w:sz w:val="20"/>
          <w:szCs w:val="20"/>
        </w:rPr>
        <w:t>who currently choose to go to school outside the District;</w:t>
      </w:r>
      <w:r w:rsidR="009F70BA">
        <w:rPr>
          <w:rFonts w:ascii="Arial" w:hAnsi="Arial" w:cs="Arial"/>
          <w:sz w:val="20"/>
          <w:szCs w:val="20"/>
        </w:rPr>
        <w:t xml:space="preserve"> and </w:t>
      </w:r>
      <w:r w:rsidR="00DB7B31">
        <w:rPr>
          <w:rFonts w:ascii="Arial" w:hAnsi="Arial" w:cs="Arial"/>
          <w:sz w:val="20"/>
          <w:szCs w:val="20"/>
        </w:rPr>
        <w:t xml:space="preserve">by </w:t>
      </w:r>
      <w:r w:rsidR="009F70BA">
        <w:rPr>
          <w:rFonts w:ascii="Arial" w:hAnsi="Arial" w:cs="Arial"/>
          <w:sz w:val="20"/>
          <w:szCs w:val="20"/>
        </w:rPr>
        <w:t>maximizing operational efficiencies.</w:t>
      </w:r>
    </w:p>
    <w:p w14:paraId="2A1A387D" w14:textId="77777777" w:rsidR="009F70BA" w:rsidRDefault="009F70BA" w:rsidP="000231D6">
      <w:pPr>
        <w:jc w:val="both"/>
        <w:rPr>
          <w:rFonts w:ascii="Arial" w:hAnsi="Arial" w:cs="Arial"/>
          <w:sz w:val="20"/>
          <w:szCs w:val="20"/>
        </w:rPr>
      </w:pPr>
    </w:p>
    <w:p w14:paraId="53B8EEAB" w14:textId="0E4729EF" w:rsidR="009F70BA" w:rsidRDefault="009F70BA" w:rsidP="000231D6">
      <w:pPr>
        <w:jc w:val="both"/>
        <w:rPr>
          <w:rFonts w:ascii="Arial" w:hAnsi="Arial" w:cs="Arial"/>
          <w:sz w:val="20"/>
          <w:szCs w:val="20"/>
        </w:rPr>
      </w:pPr>
      <w:r>
        <w:rPr>
          <w:rFonts w:ascii="Arial" w:hAnsi="Arial" w:cs="Arial"/>
          <w:sz w:val="20"/>
          <w:szCs w:val="20"/>
        </w:rPr>
        <w:t>The Committee then discussed creation of various subcommittees to pursue specific tasks.  Glenn Cardinal suggested that the Committee seek to work with existing School Committee subcommittees wherever possible. After considerable discussion, the Committee agreed to form several subgroups, each to work with School Committee subcommittees where appropriate.  Superintendent Buoniconti noted that he could best serve not as a member of specific subcommittees, but rather as a coordinator of District resources to all subcommittees. The subcommittees, areas of focus and composition agreed upon are as follows:</w:t>
      </w:r>
    </w:p>
    <w:p w14:paraId="41BEB498" w14:textId="77777777" w:rsidR="009F70BA" w:rsidRDefault="009F70BA" w:rsidP="000231D6">
      <w:pPr>
        <w:jc w:val="both"/>
        <w:rPr>
          <w:rFonts w:ascii="Arial" w:hAnsi="Arial" w:cs="Arial"/>
          <w:sz w:val="20"/>
          <w:szCs w:val="20"/>
        </w:rPr>
      </w:pPr>
    </w:p>
    <w:p w14:paraId="757A8E25" w14:textId="2AED99D2" w:rsidR="009F70BA" w:rsidRDefault="009F70BA" w:rsidP="00391B76">
      <w:pPr>
        <w:ind w:left="270"/>
        <w:jc w:val="both"/>
        <w:rPr>
          <w:rFonts w:ascii="Arial" w:hAnsi="Arial" w:cs="Arial"/>
          <w:sz w:val="20"/>
          <w:szCs w:val="20"/>
        </w:rPr>
      </w:pPr>
      <w:r>
        <w:rPr>
          <w:rFonts w:ascii="Arial" w:hAnsi="Arial" w:cs="Arial"/>
          <w:sz w:val="20"/>
          <w:szCs w:val="20"/>
        </w:rPr>
        <w:t>Education – To work closely with</w:t>
      </w:r>
      <w:r w:rsidR="00BC0BE2">
        <w:rPr>
          <w:rFonts w:ascii="Arial" w:hAnsi="Arial" w:cs="Arial"/>
          <w:sz w:val="20"/>
          <w:szCs w:val="20"/>
        </w:rPr>
        <w:t xml:space="preserve"> the Administrative Leadership T</w:t>
      </w:r>
      <w:r>
        <w:rPr>
          <w:rFonts w:ascii="Arial" w:hAnsi="Arial" w:cs="Arial"/>
          <w:sz w:val="20"/>
          <w:szCs w:val="20"/>
        </w:rPr>
        <w:t xml:space="preserve">eam to review the existing curriculum </w:t>
      </w:r>
      <w:r w:rsidR="00391B76">
        <w:rPr>
          <w:rFonts w:ascii="Arial" w:hAnsi="Arial" w:cs="Arial"/>
          <w:sz w:val="20"/>
          <w:szCs w:val="20"/>
        </w:rPr>
        <w:t>(</w:t>
      </w:r>
      <w:r>
        <w:rPr>
          <w:rFonts w:ascii="Arial" w:hAnsi="Arial" w:cs="Arial"/>
          <w:sz w:val="20"/>
          <w:szCs w:val="20"/>
        </w:rPr>
        <w:t>focus and offerings</w:t>
      </w:r>
      <w:r w:rsidR="00391B76">
        <w:rPr>
          <w:rFonts w:ascii="Arial" w:hAnsi="Arial" w:cs="Arial"/>
          <w:sz w:val="20"/>
          <w:szCs w:val="20"/>
        </w:rPr>
        <w:t>)</w:t>
      </w:r>
      <w:r>
        <w:rPr>
          <w:rFonts w:ascii="Arial" w:hAnsi="Arial" w:cs="Arial"/>
          <w:sz w:val="20"/>
          <w:szCs w:val="20"/>
        </w:rPr>
        <w:t xml:space="preserve"> and adjust these as appropriate to </w:t>
      </w:r>
      <w:r w:rsidR="008C154E">
        <w:rPr>
          <w:rFonts w:ascii="Arial" w:hAnsi="Arial" w:cs="Arial"/>
          <w:sz w:val="20"/>
          <w:szCs w:val="20"/>
        </w:rPr>
        <w:t xml:space="preserve">align as well as possible with college and career opportunities as well as to </w:t>
      </w:r>
      <w:r>
        <w:rPr>
          <w:rFonts w:ascii="Arial" w:hAnsi="Arial" w:cs="Arial"/>
          <w:sz w:val="20"/>
          <w:szCs w:val="20"/>
        </w:rPr>
        <w:t xml:space="preserve">attract and retain </w:t>
      </w:r>
      <w:r w:rsidR="00BC0BE2">
        <w:rPr>
          <w:rFonts w:ascii="Arial" w:hAnsi="Arial" w:cs="Arial"/>
          <w:sz w:val="20"/>
          <w:szCs w:val="20"/>
        </w:rPr>
        <w:t>students: Kate Barrows and Martha Thurber</w:t>
      </w:r>
    </w:p>
    <w:p w14:paraId="0E1E2523" w14:textId="77777777" w:rsidR="00BC0BE2" w:rsidRDefault="00BC0BE2" w:rsidP="00391B76">
      <w:pPr>
        <w:ind w:left="270"/>
        <w:jc w:val="both"/>
        <w:rPr>
          <w:rFonts w:ascii="Arial" w:hAnsi="Arial" w:cs="Arial"/>
          <w:sz w:val="20"/>
          <w:szCs w:val="20"/>
        </w:rPr>
      </w:pPr>
    </w:p>
    <w:p w14:paraId="4F8FB10C" w14:textId="4FE49E3F" w:rsidR="00BC0BE2" w:rsidRDefault="00BC0BE2" w:rsidP="00391B76">
      <w:pPr>
        <w:ind w:left="270"/>
        <w:jc w:val="both"/>
        <w:rPr>
          <w:rFonts w:ascii="Arial" w:hAnsi="Arial" w:cs="Arial"/>
          <w:sz w:val="20"/>
          <w:szCs w:val="20"/>
        </w:rPr>
      </w:pPr>
      <w:r>
        <w:rPr>
          <w:rFonts w:ascii="Arial" w:hAnsi="Arial" w:cs="Arial"/>
          <w:sz w:val="20"/>
          <w:szCs w:val="20"/>
        </w:rPr>
        <w:t xml:space="preserve">Communication/Community Outreach – To develop and implement a communications plan to engage local communities in the planning effort and to keep all constituencies informed of our activities and progress: Willow Cohen, Karen </w:t>
      </w:r>
      <w:proofErr w:type="spellStart"/>
      <w:r>
        <w:rPr>
          <w:rFonts w:ascii="Arial" w:hAnsi="Arial" w:cs="Arial"/>
          <w:sz w:val="20"/>
          <w:szCs w:val="20"/>
        </w:rPr>
        <w:t>Blom</w:t>
      </w:r>
      <w:proofErr w:type="spellEnd"/>
      <w:r>
        <w:rPr>
          <w:rFonts w:ascii="Arial" w:hAnsi="Arial" w:cs="Arial"/>
          <w:sz w:val="20"/>
          <w:szCs w:val="20"/>
        </w:rPr>
        <w:t xml:space="preserve">, </w:t>
      </w:r>
      <w:r w:rsidR="00EB3DDE">
        <w:rPr>
          <w:rFonts w:ascii="Arial" w:hAnsi="Arial" w:cs="Arial"/>
          <w:sz w:val="20"/>
          <w:szCs w:val="20"/>
        </w:rPr>
        <w:t xml:space="preserve">Sue Mitchell, </w:t>
      </w:r>
      <w:r>
        <w:rPr>
          <w:rFonts w:ascii="Arial" w:hAnsi="Arial" w:cs="Arial"/>
          <w:sz w:val="20"/>
          <w:szCs w:val="20"/>
        </w:rPr>
        <w:t xml:space="preserve">Kim </w:t>
      </w:r>
      <w:proofErr w:type="spellStart"/>
      <w:r>
        <w:rPr>
          <w:rFonts w:ascii="Arial" w:hAnsi="Arial" w:cs="Arial"/>
          <w:sz w:val="20"/>
          <w:szCs w:val="20"/>
        </w:rPr>
        <w:t>Orzechowski</w:t>
      </w:r>
      <w:proofErr w:type="spellEnd"/>
      <w:r>
        <w:rPr>
          <w:rFonts w:ascii="Arial" w:hAnsi="Arial" w:cs="Arial"/>
          <w:sz w:val="20"/>
          <w:szCs w:val="20"/>
        </w:rPr>
        <w:t xml:space="preserve"> and Will Comstock.  Community member Paul Cohen will also participate in the group’s efforts.</w:t>
      </w:r>
      <w:r w:rsidR="00AB14B9">
        <w:rPr>
          <w:rFonts w:ascii="Arial" w:hAnsi="Arial" w:cs="Arial"/>
          <w:sz w:val="20"/>
          <w:szCs w:val="20"/>
        </w:rPr>
        <w:t xml:space="preserve"> This group will work closely with the School Committee’s Communications Subcommittee</w:t>
      </w:r>
      <w:r w:rsidR="007E6E32">
        <w:rPr>
          <w:rFonts w:ascii="Arial" w:hAnsi="Arial" w:cs="Arial"/>
          <w:sz w:val="20"/>
          <w:szCs w:val="20"/>
        </w:rPr>
        <w:t xml:space="preserve"> and, through a smaller subgroup, will work to create a systematic process for gathering data on why students leave the District and for marketing the District’s advantages to parents and students.</w:t>
      </w:r>
    </w:p>
    <w:p w14:paraId="38C33A9D" w14:textId="77777777" w:rsidR="00BC0BE2" w:rsidRDefault="00BC0BE2" w:rsidP="00391B76">
      <w:pPr>
        <w:ind w:left="270"/>
        <w:jc w:val="both"/>
        <w:rPr>
          <w:rFonts w:ascii="Arial" w:hAnsi="Arial" w:cs="Arial"/>
          <w:sz w:val="20"/>
          <w:szCs w:val="20"/>
        </w:rPr>
      </w:pPr>
    </w:p>
    <w:p w14:paraId="0D72959D" w14:textId="2A53CEE4" w:rsidR="00BC0BE2" w:rsidRDefault="00BC0BE2" w:rsidP="00391B76">
      <w:pPr>
        <w:ind w:left="270"/>
        <w:jc w:val="both"/>
        <w:rPr>
          <w:rFonts w:ascii="Arial" w:hAnsi="Arial" w:cs="Arial"/>
          <w:sz w:val="20"/>
          <w:szCs w:val="20"/>
        </w:rPr>
      </w:pPr>
      <w:r>
        <w:rPr>
          <w:rFonts w:ascii="Arial" w:hAnsi="Arial" w:cs="Arial"/>
          <w:sz w:val="20"/>
          <w:szCs w:val="20"/>
        </w:rPr>
        <w:t>Revenue Enhancement/Fundraising – To work with the Administration and local community organizations to identify opportunities for grants, pilot project funding, and community fundraising to support Mohaw</w:t>
      </w:r>
      <w:r w:rsidR="008C154E">
        <w:rPr>
          <w:rFonts w:ascii="Arial" w:hAnsi="Arial" w:cs="Arial"/>
          <w:sz w:val="20"/>
          <w:szCs w:val="20"/>
        </w:rPr>
        <w:t>k</w:t>
      </w:r>
      <w:r>
        <w:rPr>
          <w:rFonts w:ascii="Arial" w:hAnsi="Arial" w:cs="Arial"/>
          <w:sz w:val="20"/>
          <w:szCs w:val="20"/>
        </w:rPr>
        <w:t>’s educational mission: Sue Mitchell, Sarah Reynolds</w:t>
      </w:r>
    </w:p>
    <w:p w14:paraId="31300C3D" w14:textId="77777777" w:rsidR="00BC0BE2" w:rsidRDefault="00BC0BE2" w:rsidP="00391B76">
      <w:pPr>
        <w:ind w:left="270"/>
        <w:jc w:val="both"/>
        <w:rPr>
          <w:rFonts w:ascii="Arial" w:hAnsi="Arial" w:cs="Arial"/>
          <w:sz w:val="20"/>
          <w:szCs w:val="20"/>
        </w:rPr>
      </w:pPr>
    </w:p>
    <w:p w14:paraId="41B81F25" w14:textId="2BE49A0F" w:rsidR="00BC0BE2" w:rsidRDefault="008C154E" w:rsidP="00391B76">
      <w:pPr>
        <w:ind w:left="270"/>
        <w:jc w:val="both"/>
        <w:rPr>
          <w:rFonts w:ascii="Arial" w:hAnsi="Arial" w:cs="Arial"/>
          <w:sz w:val="20"/>
          <w:szCs w:val="20"/>
        </w:rPr>
      </w:pPr>
      <w:r>
        <w:rPr>
          <w:rFonts w:ascii="Arial" w:hAnsi="Arial" w:cs="Arial"/>
          <w:sz w:val="20"/>
          <w:szCs w:val="20"/>
        </w:rPr>
        <w:t>Facilities and Finance</w:t>
      </w:r>
      <w:r w:rsidR="00391B76">
        <w:rPr>
          <w:rFonts w:ascii="Arial" w:hAnsi="Arial" w:cs="Arial"/>
          <w:sz w:val="20"/>
          <w:szCs w:val="20"/>
        </w:rPr>
        <w:t xml:space="preserve"> – To use demographic data, financial analysis and community impact assessments to determine the most efficient way to deliver educational opportunities to our students and the best ways to achieve that efficiency: Martha Thurber, John Payne, Lark </w:t>
      </w:r>
      <w:proofErr w:type="spellStart"/>
      <w:r w:rsidR="00391B76">
        <w:rPr>
          <w:rFonts w:ascii="Arial" w:hAnsi="Arial" w:cs="Arial"/>
          <w:sz w:val="20"/>
          <w:szCs w:val="20"/>
        </w:rPr>
        <w:t>Thwing</w:t>
      </w:r>
      <w:proofErr w:type="spellEnd"/>
      <w:r w:rsidR="00AB14B9">
        <w:rPr>
          <w:rFonts w:ascii="Arial" w:hAnsi="Arial" w:cs="Arial"/>
          <w:sz w:val="20"/>
          <w:szCs w:val="20"/>
        </w:rPr>
        <w:t>. This group will work closely with the School Committee’s Budget and Buildings Subcommittees.</w:t>
      </w:r>
    </w:p>
    <w:p w14:paraId="4F6AC439" w14:textId="77777777" w:rsidR="00391B76" w:rsidRDefault="00391B76" w:rsidP="00391B76">
      <w:pPr>
        <w:ind w:left="270"/>
        <w:jc w:val="both"/>
        <w:rPr>
          <w:rFonts w:ascii="Arial" w:hAnsi="Arial" w:cs="Arial"/>
          <w:sz w:val="20"/>
          <w:szCs w:val="20"/>
        </w:rPr>
      </w:pPr>
    </w:p>
    <w:p w14:paraId="7F7479FA" w14:textId="7BF6EF09" w:rsidR="00391B76" w:rsidRDefault="00391B76" w:rsidP="00391B76">
      <w:pPr>
        <w:ind w:left="270"/>
        <w:jc w:val="both"/>
        <w:rPr>
          <w:rFonts w:ascii="Arial" w:hAnsi="Arial" w:cs="Arial"/>
          <w:sz w:val="20"/>
          <w:szCs w:val="20"/>
        </w:rPr>
      </w:pPr>
      <w:r>
        <w:rPr>
          <w:rFonts w:ascii="Arial" w:hAnsi="Arial" w:cs="Arial"/>
          <w:sz w:val="20"/>
          <w:szCs w:val="20"/>
        </w:rPr>
        <w:lastRenderedPageBreak/>
        <w:t>Transportation – To work with the Two-District Transportation Committee to assess both existing and potential alternative transportation options</w:t>
      </w:r>
      <w:r w:rsidR="00FE24B6">
        <w:rPr>
          <w:rFonts w:ascii="Arial" w:hAnsi="Arial" w:cs="Arial"/>
          <w:sz w:val="20"/>
          <w:szCs w:val="20"/>
        </w:rPr>
        <w:t xml:space="preserve"> to minimize transportation expenses: David </w:t>
      </w:r>
      <w:proofErr w:type="spellStart"/>
      <w:r w:rsidR="00FE24B6">
        <w:rPr>
          <w:rFonts w:ascii="Arial" w:hAnsi="Arial" w:cs="Arial"/>
          <w:sz w:val="20"/>
          <w:szCs w:val="20"/>
        </w:rPr>
        <w:t>Newall</w:t>
      </w:r>
      <w:proofErr w:type="spellEnd"/>
      <w:r w:rsidR="00FE24B6">
        <w:rPr>
          <w:rFonts w:ascii="Arial" w:hAnsi="Arial" w:cs="Arial"/>
          <w:sz w:val="20"/>
          <w:szCs w:val="20"/>
        </w:rPr>
        <w:t xml:space="preserve"> and Erwin Reynolds</w:t>
      </w:r>
      <w:r w:rsidR="00AB14B9">
        <w:rPr>
          <w:rFonts w:ascii="Arial" w:hAnsi="Arial" w:cs="Arial"/>
          <w:sz w:val="20"/>
          <w:szCs w:val="20"/>
        </w:rPr>
        <w:t>.</w:t>
      </w:r>
    </w:p>
    <w:p w14:paraId="4021B236" w14:textId="77777777" w:rsidR="00391B76" w:rsidRDefault="00391B76" w:rsidP="000231D6">
      <w:pPr>
        <w:jc w:val="both"/>
        <w:rPr>
          <w:rFonts w:ascii="Arial" w:hAnsi="Arial" w:cs="Arial"/>
          <w:sz w:val="20"/>
          <w:szCs w:val="20"/>
        </w:rPr>
      </w:pPr>
    </w:p>
    <w:p w14:paraId="1235309D" w14:textId="208AF2E2" w:rsidR="00DE4076" w:rsidRDefault="00DE4076" w:rsidP="000231D6">
      <w:pPr>
        <w:jc w:val="both"/>
        <w:rPr>
          <w:rFonts w:ascii="Arial" w:hAnsi="Arial" w:cs="Arial"/>
          <w:sz w:val="20"/>
          <w:szCs w:val="20"/>
        </w:rPr>
      </w:pPr>
      <w:r>
        <w:rPr>
          <w:rFonts w:ascii="Arial" w:hAnsi="Arial" w:cs="Arial"/>
          <w:sz w:val="20"/>
          <w:szCs w:val="20"/>
        </w:rPr>
        <w:t>It was agr</w:t>
      </w:r>
      <w:r w:rsidR="00DB7B31">
        <w:rPr>
          <w:rFonts w:ascii="Arial" w:hAnsi="Arial" w:cs="Arial"/>
          <w:sz w:val="20"/>
          <w:szCs w:val="20"/>
        </w:rPr>
        <w:t xml:space="preserve">eed that in </w:t>
      </w:r>
      <w:r>
        <w:rPr>
          <w:rFonts w:ascii="Arial" w:hAnsi="Arial" w:cs="Arial"/>
          <w:sz w:val="20"/>
          <w:szCs w:val="20"/>
        </w:rPr>
        <w:t xml:space="preserve">order to leverage resources and time, subcommittees would try to meet prior to the regular Committee meetings on Wednesday evenings from 6-7pm, </w:t>
      </w:r>
      <w:proofErr w:type="gramStart"/>
      <w:r>
        <w:rPr>
          <w:rFonts w:ascii="Arial" w:hAnsi="Arial" w:cs="Arial"/>
          <w:sz w:val="20"/>
          <w:szCs w:val="20"/>
        </w:rPr>
        <w:t>then</w:t>
      </w:r>
      <w:proofErr w:type="gramEnd"/>
      <w:r>
        <w:rPr>
          <w:rFonts w:ascii="Arial" w:hAnsi="Arial" w:cs="Arial"/>
          <w:sz w:val="20"/>
          <w:szCs w:val="20"/>
        </w:rPr>
        <w:t xml:space="preserve"> report to the full Committee at meetings starting at 7pm.  </w:t>
      </w:r>
      <w:r w:rsidR="00DB7B31">
        <w:rPr>
          <w:rFonts w:ascii="Arial" w:hAnsi="Arial" w:cs="Arial"/>
          <w:sz w:val="20"/>
          <w:szCs w:val="20"/>
        </w:rPr>
        <w:t>Subcommittee meetings are open to the public.</w:t>
      </w:r>
    </w:p>
    <w:p w14:paraId="1D96ACD6" w14:textId="77777777" w:rsidR="00DE4076" w:rsidRDefault="00DE4076" w:rsidP="000231D6">
      <w:pPr>
        <w:jc w:val="both"/>
        <w:rPr>
          <w:rFonts w:ascii="Arial" w:hAnsi="Arial" w:cs="Arial"/>
          <w:sz w:val="20"/>
          <w:szCs w:val="20"/>
        </w:rPr>
      </w:pPr>
    </w:p>
    <w:p w14:paraId="28B89BEA" w14:textId="0D94815A" w:rsidR="00AB14B9" w:rsidRDefault="007C5962" w:rsidP="000231D6">
      <w:pPr>
        <w:jc w:val="both"/>
        <w:rPr>
          <w:rFonts w:ascii="Arial" w:hAnsi="Arial" w:cs="Arial"/>
          <w:sz w:val="20"/>
          <w:szCs w:val="20"/>
        </w:rPr>
      </w:pPr>
      <w:r>
        <w:rPr>
          <w:rFonts w:ascii="Arial" w:hAnsi="Arial" w:cs="Arial"/>
          <w:sz w:val="20"/>
          <w:szCs w:val="20"/>
        </w:rPr>
        <w:t xml:space="preserve">The committee then discussed the need for the District to develop a plan to consistently and regularly survey families of students, beginning </w:t>
      </w:r>
      <w:r w:rsidR="00EB3DDE">
        <w:rPr>
          <w:rFonts w:ascii="Arial" w:hAnsi="Arial" w:cs="Arial"/>
          <w:sz w:val="20"/>
          <w:szCs w:val="20"/>
        </w:rPr>
        <w:t>in grades 4, 5 and 6</w:t>
      </w:r>
      <w:r>
        <w:rPr>
          <w:rFonts w:ascii="Arial" w:hAnsi="Arial" w:cs="Arial"/>
          <w:sz w:val="20"/>
          <w:szCs w:val="20"/>
        </w:rPr>
        <w:t xml:space="preserve">, to determine parents’ future plans for educating their children </w:t>
      </w:r>
      <w:r w:rsidR="00EB3DDE">
        <w:rPr>
          <w:rFonts w:ascii="Arial" w:hAnsi="Arial" w:cs="Arial"/>
          <w:sz w:val="20"/>
          <w:szCs w:val="20"/>
        </w:rPr>
        <w:t>(Mohawk, choice, charter, etc.); and to survey</w:t>
      </w:r>
      <w:r>
        <w:rPr>
          <w:rFonts w:ascii="Arial" w:hAnsi="Arial" w:cs="Arial"/>
          <w:sz w:val="20"/>
          <w:szCs w:val="20"/>
        </w:rPr>
        <w:t xml:space="preserve"> families of students that have left the District to understand why that choice was made. While some data is currently being gathered, it is not being collected and analyzed systematically.</w:t>
      </w:r>
      <w:r w:rsidR="00DE27FA">
        <w:rPr>
          <w:rFonts w:ascii="Arial" w:hAnsi="Arial" w:cs="Arial"/>
          <w:sz w:val="20"/>
          <w:szCs w:val="20"/>
        </w:rPr>
        <w:t xml:space="preserve">  The Communications subcommittee will pursue this effort.</w:t>
      </w:r>
    </w:p>
    <w:p w14:paraId="3997DE3A" w14:textId="77777777" w:rsidR="00DE4076" w:rsidRPr="00672912" w:rsidRDefault="00DE4076" w:rsidP="000231D6">
      <w:pPr>
        <w:jc w:val="both"/>
        <w:rPr>
          <w:rFonts w:ascii="Arial" w:hAnsi="Arial" w:cs="Arial"/>
          <w:sz w:val="20"/>
          <w:szCs w:val="20"/>
        </w:rPr>
      </w:pPr>
    </w:p>
    <w:p w14:paraId="14AD6E09" w14:textId="40647915" w:rsidR="009F6137" w:rsidRPr="009F6137" w:rsidRDefault="007954C6" w:rsidP="000231D6">
      <w:pPr>
        <w:jc w:val="both"/>
        <w:rPr>
          <w:rFonts w:ascii="Arial" w:hAnsi="Arial" w:cs="Arial"/>
          <w:b/>
          <w:sz w:val="20"/>
          <w:szCs w:val="20"/>
        </w:rPr>
      </w:pPr>
      <w:r>
        <w:rPr>
          <w:rFonts w:ascii="Arial" w:hAnsi="Arial" w:cs="Arial"/>
          <w:b/>
          <w:sz w:val="20"/>
          <w:szCs w:val="20"/>
        </w:rPr>
        <w:t>Ideas for Community Outreach</w:t>
      </w:r>
      <w:r w:rsidR="009F6137" w:rsidRPr="009F6137">
        <w:rPr>
          <w:rFonts w:ascii="Arial" w:hAnsi="Arial" w:cs="Arial"/>
          <w:b/>
          <w:sz w:val="20"/>
          <w:szCs w:val="20"/>
        </w:rPr>
        <w:t>:</w:t>
      </w:r>
    </w:p>
    <w:p w14:paraId="5C6305BE" w14:textId="3551F5C9" w:rsidR="009F6137" w:rsidRDefault="007C5962" w:rsidP="000231D6">
      <w:pPr>
        <w:jc w:val="both"/>
        <w:rPr>
          <w:rFonts w:ascii="Arial" w:hAnsi="Arial" w:cs="Arial"/>
          <w:sz w:val="20"/>
          <w:szCs w:val="20"/>
        </w:rPr>
      </w:pPr>
      <w:r>
        <w:rPr>
          <w:rFonts w:ascii="Arial" w:hAnsi="Arial" w:cs="Arial"/>
          <w:sz w:val="20"/>
          <w:szCs w:val="20"/>
        </w:rPr>
        <w:t>The Communications subgroup will take the lead in this area.  Among the ideas discussed:</w:t>
      </w:r>
    </w:p>
    <w:p w14:paraId="22F53DD6" w14:textId="16D2644A" w:rsidR="007C5962" w:rsidRDefault="007C5962" w:rsidP="000231D6">
      <w:pPr>
        <w:jc w:val="both"/>
        <w:rPr>
          <w:rFonts w:ascii="Arial" w:hAnsi="Arial" w:cs="Arial"/>
          <w:sz w:val="20"/>
          <w:szCs w:val="20"/>
        </w:rPr>
      </w:pPr>
      <w:proofErr w:type="gramStart"/>
      <w:r>
        <w:rPr>
          <w:rFonts w:ascii="Arial" w:hAnsi="Arial" w:cs="Arial"/>
          <w:sz w:val="20"/>
          <w:szCs w:val="20"/>
        </w:rPr>
        <w:t>• Holding Steering Committee meetings at each of the schools in the District.</w:t>
      </w:r>
      <w:proofErr w:type="gramEnd"/>
      <w:r w:rsidR="00DE4076">
        <w:rPr>
          <w:rFonts w:ascii="Arial" w:hAnsi="Arial" w:cs="Arial"/>
          <w:sz w:val="20"/>
          <w:szCs w:val="20"/>
        </w:rPr>
        <w:t xml:space="preserve">  Principals will be specifically asked to attend meetings at their schools and to give Committee members a brief tour of the facilities.</w:t>
      </w:r>
    </w:p>
    <w:p w14:paraId="5F854AAF" w14:textId="335B393C" w:rsidR="007C5962" w:rsidRDefault="007C5962" w:rsidP="000231D6">
      <w:pPr>
        <w:jc w:val="both"/>
        <w:rPr>
          <w:rFonts w:ascii="Arial" w:hAnsi="Arial" w:cs="Arial"/>
          <w:sz w:val="20"/>
          <w:szCs w:val="20"/>
        </w:rPr>
      </w:pPr>
      <w:r>
        <w:rPr>
          <w:rFonts w:ascii="Arial" w:hAnsi="Arial" w:cs="Arial"/>
          <w:sz w:val="20"/>
          <w:szCs w:val="20"/>
        </w:rPr>
        <w:t>• Holding open town forums in each town to get community feedback.</w:t>
      </w:r>
    </w:p>
    <w:p w14:paraId="64A89B50" w14:textId="73756CF3" w:rsidR="007C5962" w:rsidRDefault="007C5962" w:rsidP="000231D6">
      <w:pPr>
        <w:jc w:val="both"/>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Issuing</w:t>
      </w:r>
      <w:proofErr w:type="gramEnd"/>
      <w:r>
        <w:rPr>
          <w:rFonts w:ascii="Arial" w:hAnsi="Arial" w:cs="Arial"/>
          <w:sz w:val="20"/>
          <w:szCs w:val="20"/>
        </w:rPr>
        <w:t xml:space="preserve"> press releases to local media </w:t>
      </w:r>
      <w:r w:rsidR="00DE4076">
        <w:rPr>
          <w:rFonts w:ascii="Arial" w:hAnsi="Arial" w:cs="Arial"/>
          <w:sz w:val="20"/>
          <w:szCs w:val="20"/>
        </w:rPr>
        <w:t>relative to Committee meetings, forums, activities and actions.</w:t>
      </w:r>
    </w:p>
    <w:p w14:paraId="541E397F" w14:textId="77777777" w:rsidR="00EB3DDE" w:rsidRDefault="00EB3DDE" w:rsidP="000231D6">
      <w:pPr>
        <w:jc w:val="both"/>
        <w:rPr>
          <w:rFonts w:ascii="Arial" w:hAnsi="Arial" w:cs="Arial"/>
          <w:sz w:val="20"/>
          <w:szCs w:val="20"/>
        </w:rPr>
      </w:pPr>
    </w:p>
    <w:p w14:paraId="35AC81A4" w14:textId="0F2685F1" w:rsidR="009F6F4A" w:rsidRDefault="009F6F4A" w:rsidP="000231D6">
      <w:pPr>
        <w:jc w:val="both"/>
        <w:rPr>
          <w:rFonts w:ascii="Arial" w:hAnsi="Arial" w:cs="Arial"/>
          <w:sz w:val="20"/>
          <w:szCs w:val="20"/>
        </w:rPr>
      </w:pPr>
      <w:r>
        <w:rPr>
          <w:rFonts w:ascii="Arial" w:hAnsi="Arial" w:cs="Arial"/>
          <w:sz w:val="20"/>
          <w:szCs w:val="20"/>
        </w:rPr>
        <w:t xml:space="preserve">Karen </w:t>
      </w:r>
      <w:proofErr w:type="spellStart"/>
      <w:r>
        <w:rPr>
          <w:rFonts w:ascii="Arial" w:hAnsi="Arial" w:cs="Arial"/>
          <w:sz w:val="20"/>
          <w:szCs w:val="20"/>
        </w:rPr>
        <w:t>Blom</w:t>
      </w:r>
      <w:proofErr w:type="spellEnd"/>
      <w:r w:rsidR="00DE27FA">
        <w:rPr>
          <w:rFonts w:ascii="Arial" w:hAnsi="Arial" w:cs="Arial"/>
          <w:sz w:val="20"/>
          <w:szCs w:val="20"/>
        </w:rPr>
        <w:t xml:space="preserve"> and David </w:t>
      </w:r>
      <w:proofErr w:type="spellStart"/>
      <w:r w:rsidR="00DE27FA">
        <w:rPr>
          <w:rFonts w:ascii="Arial" w:hAnsi="Arial" w:cs="Arial"/>
          <w:sz w:val="20"/>
          <w:szCs w:val="20"/>
        </w:rPr>
        <w:t>Newall</w:t>
      </w:r>
      <w:proofErr w:type="spellEnd"/>
      <w:r>
        <w:rPr>
          <w:rFonts w:ascii="Arial" w:hAnsi="Arial" w:cs="Arial"/>
          <w:sz w:val="20"/>
          <w:szCs w:val="20"/>
        </w:rPr>
        <w:t xml:space="preserve"> noted th</w:t>
      </w:r>
      <w:r w:rsidR="00EB3DDE">
        <w:rPr>
          <w:rFonts w:ascii="Arial" w:hAnsi="Arial" w:cs="Arial"/>
          <w:sz w:val="20"/>
          <w:szCs w:val="20"/>
        </w:rPr>
        <w:t>a</w:t>
      </w:r>
      <w:r>
        <w:rPr>
          <w:rFonts w:ascii="Arial" w:hAnsi="Arial" w:cs="Arial"/>
          <w:sz w:val="20"/>
          <w:szCs w:val="20"/>
        </w:rPr>
        <w:t>t it was important for the communities to know what the School Committee has done with respect to the recommendations of the Long-Range Planning Committee, made a year ago.  Martha Thurbe</w:t>
      </w:r>
      <w:r w:rsidR="00DE27FA">
        <w:rPr>
          <w:rFonts w:ascii="Arial" w:hAnsi="Arial" w:cs="Arial"/>
          <w:sz w:val="20"/>
          <w:szCs w:val="20"/>
        </w:rPr>
        <w:t>r said she had prepared and sent</w:t>
      </w:r>
      <w:r>
        <w:rPr>
          <w:rFonts w:ascii="Arial" w:hAnsi="Arial" w:cs="Arial"/>
          <w:sz w:val="20"/>
          <w:szCs w:val="20"/>
        </w:rPr>
        <w:t xml:space="preserve"> to Committee members an assessment of progress made with respect to those recommendations, noting that much of what was recommended has been accomplished.  This assessment will be posted on the Steering Committee website.</w:t>
      </w:r>
    </w:p>
    <w:p w14:paraId="2690B0C1" w14:textId="77777777" w:rsidR="00EB3DDE" w:rsidRDefault="00EB3DDE" w:rsidP="000231D6">
      <w:pPr>
        <w:jc w:val="both"/>
        <w:rPr>
          <w:rFonts w:ascii="Arial" w:hAnsi="Arial" w:cs="Arial"/>
          <w:sz w:val="20"/>
          <w:szCs w:val="20"/>
        </w:rPr>
      </w:pPr>
    </w:p>
    <w:p w14:paraId="17D99A02" w14:textId="4CDD2597" w:rsidR="00EB3DDE" w:rsidRDefault="00EB3DDE" w:rsidP="000231D6">
      <w:pPr>
        <w:jc w:val="both"/>
        <w:rPr>
          <w:rFonts w:ascii="Arial" w:hAnsi="Arial" w:cs="Arial"/>
          <w:sz w:val="20"/>
          <w:szCs w:val="20"/>
        </w:rPr>
      </w:pPr>
      <w:r>
        <w:rPr>
          <w:rFonts w:ascii="Arial" w:hAnsi="Arial" w:cs="Arial"/>
          <w:sz w:val="20"/>
          <w:szCs w:val="20"/>
        </w:rPr>
        <w:t>Martha Thurber informed the Committee that Ken Campbell has created a Google-based web page for the Committee and has already posted a variety of informational materials on the site (</w:t>
      </w:r>
      <w:hyperlink r:id="rId6" w:history="1">
        <w:r w:rsidRPr="00A87492">
          <w:rPr>
            <w:rStyle w:val="Hyperlink"/>
            <w:rFonts w:ascii="Arial" w:hAnsi="Arial" w:cs="Arial"/>
            <w:sz w:val="20"/>
            <w:szCs w:val="20"/>
          </w:rPr>
          <w:t>https://sites.google.com/site/mohawkspsc/</w:t>
        </w:r>
      </w:hyperlink>
      <w:r w:rsidR="00DE27FA">
        <w:rPr>
          <w:rFonts w:ascii="Arial" w:hAnsi="Arial" w:cs="Arial"/>
          <w:sz w:val="20"/>
          <w:szCs w:val="20"/>
        </w:rPr>
        <w:t>).  The Committee thank</w:t>
      </w:r>
      <w:r>
        <w:rPr>
          <w:rFonts w:ascii="Arial" w:hAnsi="Arial" w:cs="Arial"/>
          <w:sz w:val="20"/>
          <w:szCs w:val="20"/>
        </w:rPr>
        <w:t>ed Ken for his ongoing work on this important site.</w:t>
      </w:r>
    </w:p>
    <w:p w14:paraId="56C61335" w14:textId="77777777" w:rsidR="00D67610" w:rsidRDefault="00D67610" w:rsidP="000231D6">
      <w:pPr>
        <w:jc w:val="both"/>
        <w:rPr>
          <w:rFonts w:ascii="Arial" w:hAnsi="Arial" w:cs="Arial"/>
          <w:sz w:val="20"/>
          <w:szCs w:val="20"/>
        </w:rPr>
      </w:pPr>
    </w:p>
    <w:p w14:paraId="7B1A4376" w14:textId="2FD12517" w:rsidR="009F6137" w:rsidRPr="009F6137" w:rsidRDefault="007954C6" w:rsidP="000231D6">
      <w:pPr>
        <w:jc w:val="both"/>
        <w:rPr>
          <w:rFonts w:ascii="Arial" w:hAnsi="Arial" w:cs="Arial"/>
          <w:b/>
          <w:sz w:val="20"/>
          <w:szCs w:val="20"/>
        </w:rPr>
      </w:pPr>
      <w:r>
        <w:rPr>
          <w:rFonts w:ascii="Arial" w:hAnsi="Arial" w:cs="Arial"/>
          <w:b/>
          <w:sz w:val="20"/>
          <w:szCs w:val="20"/>
        </w:rPr>
        <w:t>Target Schedule for Deliverables to the Communities</w:t>
      </w:r>
      <w:r w:rsidR="009F6137" w:rsidRPr="009F6137">
        <w:rPr>
          <w:rFonts w:ascii="Arial" w:hAnsi="Arial" w:cs="Arial"/>
          <w:b/>
          <w:sz w:val="20"/>
          <w:szCs w:val="20"/>
        </w:rPr>
        <w:t>:</w:t>
      </w:r>
    </w:p>
    <w:p w14:paraId="399B0971" w14:textId="06F3010C" w:rsidR="009F6137" w:rsidRDefault="00DE4076" w:rsidP="000231D6">
      <w:pPr>
        <w:jc w:val="both"/>
        <w:rPr>
          <w:rFonts w:ascii="Arial" w:hAnsi="Arial" w:cs="Arial"/>
          <w:sz w:val="20"/>
          <w:szCs w:val="20"/>
        </w:rPr>
      </w:pPr>
      <w:r>
        <w:rPr>
          <w:rFonts w:ascii="Arial" w:hAnsi="Arial" w:cs="Arial"/>
          <w:sz w:val="20"/>
          <w:szCs w:val="20"/>
        </w:rPr>
        <w:t xml:space="preserve">Martha Thurber </w:t>
      </w:r>
      <w:r w:rsidR="00EB3DDE">
        <w:rPr>
          <w:rFonts w:ascii="Arial" w:hAnsi="Arial" w:cs="Arial"/>
          <w:sz w:val="20"/>
          <w:szCs w:val="20"/>
        </w:rPr>
        <w:t xml:space="preserve">again </w:t>
      </w:r>
      <w:r>
        <w:rPr>
          <w:rFonts w:ascii="Arial" w:hAnsi="Arial" w:cs="Arial"/>
          <w:sz w:val="20"/>
          <w:szCs w:val="20"/>
        </w:rPr>
        <w:t xml:space="preserve">emphasized the need for the Committee to move as quickly as possible, with a goal of having solid progress to report to communities by the time of town meetings, particularly in areas, such as curriculum enhancement, fund-raising and family surveys, where work is already underway.  She said it </w:t>
      </w:r>
      <w:r w:rsidR="00DE27FA">
        <w:rPr>
          <w:rFonts w:ascii="Arial" w:hAnsi="Arial" w:cs="Arial"/>
          <w:sz w:val="20"/>
          <w:szCs w:val="20"/>
        </w:rPr>
        <w:t>should be the Committee’s goal</w:t>
      </w:r>
      <w:r>
        <w:rPr>
          <w:rFonts w:ascii="Arial" w:hAnsi="Arial" w:cs="Arial"/>
          <w:sz w:val="20"/>
          <w:szCs w:val="20"/>
        </w:rPr>
        <w:t xml:space="preserve"> to have one more final recommendation(s) before the start of the next budget season (November 2016).  She also said that if the Committee had recommendations on issues that would require amending the Regional Agreement, she believed towns should be encouraged to hold Special Town Meetings focused solely on these matters rather than wait until the spring on 2017.</w:t>
      </w:r>
    </w:p>
    <w:p w14:paraId="355F5201" w14:textId="77777777" w:rsidR="009F6137" w:rsidRDefault="009F6137" w:rsidP="000231D6">
      <w:pPr>
        <w:jc w:val="both"/>
        <w:rPr>
          <w:rFonts w:ascii="Arial" w:hAnsi="Arial" w:cs="Arial"/>
          <w:sz w:val="20"/>
          <w:szCs w:val="20"/>
        </w:rPr>
      </w:pPr>
    </w:p>
    <w:p w14:paraId="0079EE20" w14:textId="52A39CFD" w:rsidR="00604BA8" w:rsidRDefault="00212DBD" w:rsidP="00212DBD">
      <w:pPr>
        <w:rPr>
          <w:rFonts w:ascii="Arial" w:hAnsi="Arial" w:cs="Arial"/>
          <w:b/>
          <w:bCs/>
          <w:sz w:val="20"/>
          <w:szCs w:val="20"/>
        </w:rPr>
      </w:pPr>
      <w:r>
        <w:rPr>
          <w:rFonts w:ascii="Arial" w:hAnsi="Arial" w:cs="Arial"/>
          <w:b/>
          <w:bCs/>
          <w:sz w:val="20"/>
          <w:szCs w:val="20"/>
        </w:rPr>
        <w:t>Other</w:t>
      </w:r>
      <w:r w:rsidR="000231D6">
        <w:rPr>
          <w:rFonts w:ascii="Arial" w:hAnsi="Arial" w:cs="Arial"/>
          <w:b/>
          <w:bCs/>
          <w:sz w:val="20"/>
          <w:szCs w:val="20"/>
        </w:rPr>
        <w:t>:</w:t>
      </w:r>
    </w:p>
    <w:p w14:paraId="147CEF8D" w14:textId="06C6FB32" w:rsidR="00D67610" w:rsidRPr="00BB08B5" w:rsidRDefault="00BB08B5" w:rsidP="00212DBD">
      <w:pPr>
        <w:rPr>
          <w:rFonts w:ascii="Arial" w:hAnsi="Arial" w:cs="Arial"/>
          <w:bCs/>
          <w:sz w:val="20"/>
          <w:szCs w:val="20"/>
        </w:rPr>
      </w:pPr>
      <w:r w:rsidRPr="00BB08B5">
        <w:rPr>
          <w:rFonts w:ascii="Arial" w:hAnsi="Arial" w:cs="Arial"/>
          <w:bCs/>
          <w:sz w:val="20"/>
          <w:szCs w:val="20"/>
        </w:rPr>
        <w:t xml:space="preserve">David </w:t>
      </w:r>
      <w:proofErr w:type="spellStart"/>
      <w:r w:rsidRPr="00BB08B5">
        <w:rPr>
          <w:rFonts w:ascii="Arial" w:hAnsi="Arial" w:cs="Arial"/>
          <w:bCs/>
          <w:sz w:val="20"/>
          <w:szCs w:val="20"/>
        </w:rPr>
        <w:t>Newall</w:t>
      </w:r>
      <w:proofErr w:type="spellEnd"/>
      <w:r>
        <w:rPr>
          <w:rFonts w:ascii="Arial" w:hAnsi="Arial" w:cs="Arial"/>
          <w:bCs/>
          <w:sz w:val="20"/>
          <w:szCs w:val="20"/>
        </w:rPr>
        <w:t xml:space="preserve"> distributed an analysis he prepared for the </w:t>
      </w:r>
      <w:proofErr w:type="spellStart"/>
      <w:r>
        <w:rPr>
          <w:rFonts w:ascii="Arial" w:hAnsi="Arial" w:cs="Arial"/>
          <w:bCs/>
          <w:sz w:val="20"/>
          <w:szCs w:val="20"/>
        </w:rPr>
        <w:t>Ashfield</w:t>
      </w:r>
      <w:proofErr w:type="spellEnd"/>
      <w:r>
        <w:rPr>
          <w:rFonts w:ascii="Arial" w:hAnsi="Arial" w:cs="Arial"/>
          <w:bCs/>
          <w:sz w:val="20"/>
          <w:szCs w:val="20"/>
        </w:rPr>
        <w:t xml:space="preserve"> Finance Committee showing, among other things, the average value and average property tax bill for single-family properties in Franklin County, western Hampshire County and all towns within 12 miles of </w:t>
      </w:r>
      <w:proofErr w:type="spellStart"/>
      <w:r>
        <w:rPr>
          <w:rFonts w:ascii="Arial" w:hAnsi="Arial" w:cs="Arial"/>
          <w:bCs/>
          <w:sz w:val="20"/>
          <w:szCs w:val="20"/>
        </w:rPr>
        <w:t>Ashfield</w:t>
      </w:r>
      <w:proofErr w:type="spellEnd"/>
      <w:r>
        <w:rPr>
          <w:rFonts w:ascii="Arial" w:hAnsi="Arial" w:cs="Arial"/>
          <w:bCs/>
          <w:sz w:val="20"/>
          <w:szCs w:val="20"/>
        </w:rPr>
        <w:t>.  The average tax bill across all 36 towns is $3,350 and across all eight current Mohawk District towns is $3,461.</w:t>
      </w:r>
    </w:p>
    <w:p w14:paraId="17FEA3F4" w14:textId="77777777" w:rsidR="00D67610" w:rsidRDefault="00D67610" w:rsidP="00212DBD">
      <w:pPr>
        <w:rPr>
          <w:rFonts w:ascii="Arial" w:hAnsi="Arial" w:cs="Arial"/>
          <w:b/>
          <w:bCs/>
          <w:sz w:val="20"/>
          <w:szCs w:val="20"/>
        </w:rPr>
      </w:pPr>
    </w:p>
    <w:p w14:paraId="396B6405" w14:textId="2515098B" w:rsidR="000D426B" w:rsidRDefault="000D426B" w:rsidP="000D426B">
      <w:pPr>
        <w:jc w:val="both"/>
        <w:rPr>
          <w:rFonts w:ascii="Arial" w:hAnsi="Arial" w:cs="Arial"/>
          <w:sz w:val="20"/>
          <w:szCs w:val="20"/>
        </w:rPr>
      </w:pPr>
      <w:r>
        <w:rPr>
          <w:rFonts w:ascii="Arial" w:hAnsi="Arial" w:cs="Arial"/>
          <w:b/>
          <w:sz w:val="20"/>
          <w:szCs w:val="20"/>
        </w:rPr>
        <w:t xml:space="preserve">Adjournment: </w:t>
      </w:r>
      <w:r>
        <w:rPr>
          <w:rFonts w:ascii="Arial" w:hAnsi="Arial" w:cs="Arial"/>
          <w:sz w:val="20"/>
          <w:szCs w:val="20"/>
        </w:rPr>
        <w:t>On a motion by</w:t>
      </w:r>
      <w:r w:rsidR="006358F7">
        <w:rPr>
          <w:rFonts w:ascii="Arial" w:hAnsi="Arial" w:cs="Arial"/>
          <w:sz w:val="20"/>
          <w:szCs w:val="20"/>
        </w:rPr>
        <w:t xml:space="preserve"> </w:t>
      </w:r>
      <w:r w:rsidR="009F6F4A">
        <w:rPr>
          <w:rFonts w:ascii="Arial" w:hAnsi="Arial" w:cs="Arial"/>
          <w:sz w:val="20"/>
          <w:szCs w:val="20"/>
        </w:rPr>
        <w:t xml:space="preserve">Lark </w:t>
      </w:r>
      <w:proofErr w:type="spellStart"/>
      <w:r w:rsidR="009F6F4A">
        <w:rPr>
          <w:rFonts w:ascii="Arial" w:hAnsi="Arial" w:cs="Arial"/>
          <w:sz w:val="20"/>
          <w:szCs w:val="20"/>
        </w:rPr>
        <w:t>Thwing</w:t>
      </w:r>
      <w:proofErr w:type="spellEnd"/>
      <w:r>
        <w:rPr>
          <w:rFonts w:ascii="Arial" w:hAnsi="Arial" w:cs="Arial"/>
          <w:sz w:val="20"/>
          <w:szCs w:val="20"/>
        </w:rPr>
        <w:t>, seconded by</w:t>
      </w:r>
      <w:r w:rsidR="006358F7">
        <w:rPr>
          <w:rFonts w:ascii="Arial" w:hAnsi="Arial" w:cs="Arial"/>
          <w:sz w:val="20"/>
          <w:szCs w:val="20"/>
        </w:rPr>
        <w:t xml:space="preserve"> </w:t>
      </w:r>
      <w:r w:rsidR="009F6F4A">
        <w:rPr>
          <w:rFonts w:ascii="Arial" w:hAnsi="Arial" w:cs="Arial"/>
          <w:sz w:val="20"/>
          <w:szCs w:val="20"/>
        </w:rPr>
        <w:t>Willow Cohen</w:t>
      </w:r>
      <w:r>
        <w:rPr>
          <w:rFonts w:ascii="Arial" w:hAnsi="Arial" w:cs="Arial"/>
          <w:sz w:val="20"/>
          <w:szCs w:val="20"/>
        </w:rPr>
        <w:t xml:space="preserve">, the Subcommittee voted to adjourn the meeting at </w:t>
      </w:r>
      <w:r w:rsidR="006358F7">
        <w:rPr>
          <w:rFonts w:ascii="Arial" w:hAnsi="Arial" w:cs="Arial"/>
          <w:sz w:val="20"/>
          <w:szCs w:val="20"/>
        </w:rPr>
        <w:t xml:space="preserve">  </w:t>
      </w:r>
      <w:r w:rsidR="009F6F4A">
        <w:rPr>
          <w:rFonts w:ascii="Arial" w:hAnsi="Arial" w:cs="Arial"/>
          <w:sz w:val="20"/>
          <w:szCs w:val="20"/>
        </w:rPr>
        <w:t xml:space="preserve">9:05 </w:t>
      </w:r>
      <w:r>
        <w:rPr>
          <w:rFonts w:ascii="Arial" w:hAnsi="Arial" w:cs="Arial"/>
          <w:sz w:val="20"/>
          <w:szCs w:val="20"/>
        </w:rPr>
        <w:t>p.m.</w:t>
      </w:r>
      <w:r w:rsidR="006358F7">
        <w:rPr>
          <w:rFonts w:ascii="Arial" w:hAnsi="Arial" w:cs="Arial"/>
          <w:sz w:val="20"/>
          <w:szCs w:val="20"/>
        </w:rPr>
        <w:t xml:space="preserve"> </w:t>
      </w:r>
    </w:p>
    <w:p w14:paraId="67E8E855" w14:textId="77777777" w:rsidR="000D426B" w:rsidRDefault="000D426B" w:rsidP="000D426B">
      <w:pPr>
        <w:jc w:val="both"/>
        <w:rPr>
          <w:rFonts w:ascii="Arial" w:hAnsi="Arial" w:cs="Arial"/>
          <w:sz w:val="20"/>
          <w:szCs w:val="20"/>
        </w:rPr>
      </w:pPr>
    </w:p>
    <w:p w14:paraId="6D2600E2" w14:textId="77777777" w:rsidR="000D426B" w:rsidRDefault="000D426B" w:rsidP="000D426B">
      <w:pPr>
        <w:jc w:val="both"/>
        <w:rPr>
          <w:rFonts w:ascii="Arial" w:hAnsi="Arial" w:cs="Arial"/>
          <w:sz w:val="20"/>
          <w:szCs w:val="20"/>
        </w:rPr>
      </w:pPr>
      <w:r w:rsidRPr="00A458E1">
        <w:rPr>
          <w:rFonts w:ascii="Arial" w:hAnsi="Arial" w:cs="Arial"/>
          <w:sz w:val="20"/>
          <w:szCs w:val="20"/>
        </w:rPr>
        <w:t xml:space="preserve">Submitted By: </w:t>
      </w:r>
      <w:r>
        <w:rPr>
          <w:rFonts w:ascii="Arial" w:hAnsi="Arial" w:cs="Arial"/>
          <w:sz w:val="20"/>
          <w:szCs w:val="20"/>
        </w:rPr>
        <w:t>Martha Thurber</w:t>
      </w:r>
    </w:p>
    <w:p w14:paraId="65FCCF8B" w14:textId="77777777" w:rsidR="000D426B" w:rsidRDefault="000D426B" w:rsidP="000D426B">
      <w:pPr>
        <w:jc w:val="both"/>
        <w:rPr>
          <w:rFonts w:ascii="Arial" w:hAnsi="Arial" w:cs="Arial"/>
          <w:sz w:val="20"/>
          <w:szCs w:val="20"/>
        </w:rPr>
      </w:pPr>
    </w:p>
    <w:p w14:paraId="5F91FAC4" w14:textId="331BE58D" w:rsidR="007A7597" w:rsidRDefault="000D426B" w:rsidP="000A580C">
      <w:pPr>
        <w:rPr>
          <w:rFonts w:ascii="Arial" w:hAnsi="Arial" w:cs="Arial"/>
          <w:sz w:val="20"/>
          <w:szCs w:val="20"/>
        </w:rPr>
      </w:pPr>
      <w:r>
        <w:rPr>
          <w:rFonts w:ascii="Arial" w:hAnsi="Arial" w:cs="Arial"/>
          <w:sz w:val="20"/>
          <w:szCs w:val="20"/>
        </w:rPr>
        <w:t>Next Meeting:</w:t>
      </w:r>
      <w:r w:rsidR="008274BB">
        <w:rPr>
          <w:rFonts w:ascii="Arial" w:hAnsi="Arial" w:cs="Arial"/>
          <w:sz w:val="20"/>
          <w:szCs w:val="20"/>
        </w:rPr>
        <w:t xml:space="preserve"> </w:t>
      </w:r>
      <w:r w:rsidR="009F6F4A">
        <w:rPr>
          <w:rFonts w:ascii="Arial" w:hAnsi="Arial" w:cs="Arial"/>
          <w:sz w:val="20"/>
          <w:szCs w:val="20"/>
        </w:rPr>
        <w:t>March 16, 2016 at Buckland Shelburne Elementary in Shelburne Falls.</w:t>
      </w:r>
    </w:p>
    <w:sectPr w:rsidR="007A7597" w:rsidSect="00014081">
      <w:pgSz w:w="12240" w:h="15840"/>
      <w:pgMar w:top="1440" w:right="1440" w:bottom="15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82EDF"/>
    <w:multiLevelType w:val="hybridMultilevel"/>
    <w:tmpl w:val="CB66C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9B49FE"/>
    <w:multiLevelType w:val="hybridMultilevel"/>
    <w:tmpl w:val="B406D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500A52"/>
    <w:multiLevelType w:val="hybridMultilevel"/>
    <w:tmpl w:val="4A921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140E14"/>
    <w:multiLevelType w:val="hybridMultilevel"/>
    <w:tmpl w:val="7D94F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534B89"/>
    <w:multiLevelType w:val="hybridMultilevel"/>
    <w:tmpl w:val="F4121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0874A6"/>
    <w:multiLevelType w:val="hybridMultilevel"/>
    <w:tmpl w:val="A5D8C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044DF0"/>
    <w:multiLevelType w:val="hybridMultilevel"/>
    <w:tmpl w:val="8B001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1"/>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D23"/>
    <w:rsid w:val="00003395"/>
    <w:rsid w:val="00007A92"/>
    <w:rsid w:val="000118B3"/>
    <w:rsid w:val="00012666"/>
    <w:rsid w:val="00014081"/>
    <w:rsid w:val="000231D6"/>
    <w:rsid w:val="00024534"/>
    <w:rsid w:val="00037B63"/>
    <w:rsid w:val="000661BF"/>
    <w:rsid w:val="00071DFF"/>
    <w:rsid w:val="00081327"/>
    <w:rsid w:val="00095034"/>
    <w:rsid w:val="000A580C"/>
    <w:rsid w:val="000B2D8E"/>
    <w:rsid w:val="000B2FD9"/>
    <w:rsid w:val="000B7E72"/>
    <w:rsid w:val="000C3E3E"/>
    <w:rsid w:val="000C603F"/>
    <w:rsid w:val="000D426B"/>
    <w:rsid w:val="000E0DD6"/>
    <w:rsid w:val="000F3F13"/>
    <w:rsid w:val="0011637A"/>
    <w:rsid w:val="00151885"/>
    <w:rsid w:val="00161E86"/>
    <w:rsid w:val="00171BA7"/>
    <w:rsid w:val="00171E8C"/>
    <w:rsid w:val="0017411D"/>
    <w:rsid w:val="00176697"/>
    <w:rsid w:val="00183D2B"/>
    <w:rsid w:val="00194EBC"/>
    <w:rsid w:val="00195335"/>
    <w:rsid w:val="001A16E2"/>
    <w:rsid w:val="001A59B3"/>
    <w:rsid w:val="001B7A5F"/>
    <w:rsid w:val="001C3A22"/>
    <w:rsid w:val="001C7DA4"/>
    <w:rsid w:val="001E1AED"/>
    <w:rsid w:val="001E70A6"/>
    <w:rsid w:val="00207AE8"/>
    <w:rsid w:val="00212DBD"/>
    <w:rsid w:val="00213792"/>
    <w:rsid w:val="00245771"/>
    <w:rsid w:val="00262B22"/>
    <w:rsid w:val="0026728C"/>
    <w:rsid w:val="002B41EE"/>
    <w:rsid w:val="002C039D"/>
    <w:rsid w:val="002C357F"/>
    <w:rsid w:val="002D417B"/>
    <w:rsid w:val="002E1579"/>
    <w:rsid w:val="002F2822"/>
    <w:rsid w:val="0031271A"/>
    <w:rsid w:val="00351D67"/>
    <w:rsid w:val="0038185B"/>
    <w:rsid w:val="00391B76"/>
    <w:rsid w:val="003950A8"/>
    <w:rsid w:val="003C7B57"/>
    <w:rsid w:val="003D2414"/>
    <w:rsid w:val="004028AD"/>
    <w:rsid w:val="00414D01"/>
    <w:rsid w:val="00435ABF"/>
    <w:rsid w:val="00440413"/>
    <w:rsid w:val="004611B9"/>
    <w:rsid w:val="0046582E"/>
    <w:rsid w:val="00470844"/>
    <w:rsid w:val="00477D70"/>
    <w:rsid w:val="004875CD"/>
    <w:rsid w:val="004B2D23"/>
    <w:rsid w:val="004C3EF7"/>
    <w:rsid w:val="004E2782"/>
    <w:rsid w:val="004F134F"/>
    <w:rsid w:val="004F426A"/>
    <w:rsid w:val="005229DF"/>
    <w:rsid w:val="00527F26"/>
    <w:rsid w:val="00557D85"/>
    <w:rsid w:val="00597AD6"/>
    <w:rsid w:val="005A4DF9"/>
    <w:rsid w:val="005B42DD"/>
    <w:rsid w:val="005C5F96"/>
    <w:rsid w:val="005E64E0"/>
    <w:rsid w:val="005F2636"/>
    <w:rsid w:val="00604BA8"/>
    <w:rsid w:val="00613AB3"/>
    <w:rsid w:val="006358F7"/>
    <w:rsid w:val="0066075D"/>
    <w:rsid w:val="00672912"/>
    <w:rsid w:val="006B0FB3"/>
    <w:rsid w:val="006B56DC"/>
    <w:rsid w:val="006F3C1A"/>
    <w:rsid w:val="0070084B"/>
    <w:rsid w:val="007116FF"/>
    <w:rsid w:val="00711767"/>
    <w:rsid w:val="0071428F"/>
    <w:rsid w:val="00724100"/>
    <w:rsid w:val="00726162"/>
    <w:rsid w:val="00730156"/>
    <w:rsid w:val="00753534"/>
    <w:rsid w:val="00764234"/>
    <w:rsid w:val="007877E4"/>
    <w:rsid w:val="007907AE"/>
    <w:rsid w:val="007928A0"/>
    <w:rsid w:val="00792B11"/>
    <w:rsid w:val="007954C6"/>
    <w:rsid w:val="007A3C71"/>
    <w:rsid w:val="007A7597"/>
    <w:rsid w:val="007A7639"/>
    <w:rsid w:val="007C5962"/>
    <w:rsid w:val="007E0522"/>
    <w:rsid w:val="007E6E32"/>
    <w:rsid w:val="007E6E3A"/>
    <w:rsid w:val="007F6017"/>
    <w:rsid w:val="0080191B"/>
    <w:rsid w:val="008134B2"/>
    <w:rsid w:val="00824FDD"/>
    <w:rsid w:val="008274BB"/>
    <w:rsid w:val="00832D14"/>
    <w:rsid w:val="00840E96"/>
    <w:rsid w:val="00871536"/>
    <w:rsid w:val="00897356"/>
    <w:rsid w:val="008C154E"/>
    <w:rsid w:val="008C155C"/>
    <w:rsid w:val="008D16DC"/>
    <w:rsid w:val="008D1F1B"/>
    <w:rsid w:val="008F7A34"/>
    <w:rsid w:val="008F7BC1"/>
    <w:rsid w:val="0092524C"/>
    <w:rsid w:val="00936482"/>
    <w:rsid w:val="00946796"/>
    <w:rsid w:val="0097085A"/>
    <w:rsid w:val="0097213B"/>
    <w:rsid w:val="009860E0"/>
    <w:rsid w:val="009B06B1"/>
    <w:rsid w:val="009D7CAF"/>
    <w:rsid w:val="009F49D3"/>
    <w:rsid w:val="009F6137"/>
    <w:rsid w:val="009F6F4A"/>
    <w:rsid w:val="009F70BA"/>
    <w:rsid w:val="00A02BD7"/>
    <w:rsid w:val="00A159C6"/>
    <w:rsid w:val="00A178AB"/>
    <w:rsid w:val="00A458E1"/>
    <w:rsid w:val="00A53001"/>
    <w:rsid w:val="00A5777C"/>
    <w:rsid w:val="00A80D8A"/>
    <w:rsid w:val="00A83851"/>
    <w:rsid w:val="00A9551F"/>
    <w:rsid w:val="00AA57A4"/>
    <w:rsid w:val="00AB14B9"/>
    <w:rsid w:val="00AC2043"/>
    <w:rsid w:val="00AC53DB"/>
    <w:rsid w:val="00AE1E15"/>
    <w:rsid w:val="00B05A79"/>
    <w:rsid w:val="00B06141"/>
    <w:rsid w:val="00B32EFD"/>
    <w:rsid w:val="00B37EB1"/>
    <w:rsid w:val="00B5737B"/>
    <w:rsid w:val="00B825BB"/>
    <w:rsid w:val="00B84802"/>
    <w:rsid w:val="00B93E22"/>
    <w:rsid w:val="00BA7C0E"/>
    <w:rsid w:val="00BB08B5"/>
    <w:rsid w:val="00BC0BE2"/>
    <w:rsid w:val="00BD2AA8"/>
    <w:rsid w:val="00C23A99"/>
    <w:rsid w:val="00C40E04"/>
    <w:rsid w:val="00C72F0E"/>
    <w:rsid w:val="00C75B60"/>
    <w:rsid w:val="00C95AE5"/>
    <w:rsid w:val="00CA6DCA"/>
    <w:rsid w:val="00CA7937"/>
    <w:rsid w:val="00CB0E09"/>
    <w:rsid w:val="00CC2732"/>
    <w:rsid w:val="00CD2B14"/>
    <w:rsid w:val="00CD71A1"/>
    <w:rsid w:val="00CE71E0"/>
    <w:rsid w:val="00D0081C"/>
    <w:rsid w:val="00D11B19"/>
    <w:rsid w:val="00D13ED2"/>
    <w:rsid w:val="00D1562C"/>
    <w:rsid w:val="00D36FC5"/>
    <w:rsid w:val="00D4699B"/>
    <w:rsid w:val="00D6416A"/>
    <w:rsid w:val="00D67610"/>
    <w:rsid w:val="00D83571"/>
    <w:rsid w:val="00D84D6E"/>
    <w:rsid w:val="00DB7B31"/>
    <w:rsid w:val="00DC23E3"/>
    <w:rsid w:val="00DD11A8"/>
    <w:rsid w:val="00DD7026"/>
    <w:rsid w:val="00DE27FA"/>
    <w:rsid w:val="00DE2FB4"/>
    <w:rsid w:val="00DE4076"/>
    <w:rsid w:val="00DF0E41"/>
    <w:rsid w:val="00E25032"/>
    <w:rsid w:val="00E414B0"/>
    <w:rsid w:val="00E45667"/>
    <w:rsid w:val="00E61281"/>
    <w:rsid w:val="00E635DF"/>
    <w:rsid w:val="00E71C3C"/>
    <w:rsid w:val="00E86578"/>
    <w:rsid w:val="00EA3C2C"/>
    <w:rsid w:val="00EB2195"/>
    <w:rsid w:val="00EB3DDE"/>
    <w:rsid w:val="00EB5392"/>
    <w:rsid w:val="00ED6B7A"/>
    <w:rsid w:val="00EE6E49"/>
    <w:rsid w:val="00EF41CC"/>
    <w:rsid w:val="00F02D55"/>
    <w:rsid w:val="00F040DF"/>
    <w:rsid w:val="00F1526F"/>
    <w:rsid w:val="00F23380"/>
    <w:rsid w:val="00F27A11"/>
    <w:rsid w:val="00F37CCC"/>
    <w:rsid w:val="00F457CE"/>
    <w:rsid w:val="00F52CB8"/>
    <w:rsid w:val="00F55929"/>
    <w:rsid w:val="00F55AEB"/>
    <w:rsid w:val="00F56074"/>
    <w:rsid w:val="00F81D52"/>
    <w:rsid w:val="00F9665C"/>
    <w:rsid w:val="00FA4B66"/>
    <w:rsid w:val="00FB25B1"/>
    <w:rsid w:val="00FB4E5A"/>
    <w:rsid w:val="00FE24B6"/>
    <w:rsid w:val="00FE4790"/>
    <w:rsid w:val="00FF19D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5AC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D2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21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13B"/>
    <w:rPr>
      <w:rFonts w:ascii="Segoe UI" w:eastAsia="Times New Roman" w:hAnsi="Segoe UI" w:cs="Segoe UI"/>
      <w:sz w:val="18"/>
      <w:szCs w:val="18"/>
    </w:rPr>
  </w:style>
  <w:style w:type="paragraph" w:styleId="ListParagraph">
    <w:name w:val="List Paragraph"/>
    <w:basedOn w:val="Normal"/>
    <w:uiPriority w:val="34"/>
    <w:qFormat/>
    <w:rsid w:val="00F52CB8"/>
    <w:pPr>
      <w:ind w:left="720"/>
      <w:contextualSpacing/>
    </w:pPr>
  </w:style>
  <w:style w:type="character" w:styleId="Hyperlink">
    <w:name w:val="Hyperlink"/>
    <w:basedOn w:val="DefaultParagraphFont"/>
    <w:uiPriority w:val="99"/>
    <w:unhideWhenUsed/>
    <w:rsid w:val="00EB3DD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D2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21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13B"/>
    <w:rPr>
      <w:rFonts w:ascii="Segoe UI" w:eastAsia="Times New Roman" w:hAnsi="Segoe UI" w:cs="Segoe UI"/>
      <w:sz w:val="18"/>
      <w:szCs w:val="18"/>
    </w:rPr>
  </w:style>
  <w:style w:type="paragraph" w:styleId="ListParagraph">
    <w:name w:val="List Paragraph"/>
    <w:basedOn w:val="Normal"/>
    <w:uiPriority w:val="34"/>
    <w:qFormat/>
    <w:rsid w:val="00F52CB8"/>
    <w:pPr>
      <w:ind w:left="720"/>
      <w:contextualSpacing/>
    </w:pPr>
  </w:style>
  <w:style w:type="character" w:styleId="Hyperlink">
    <w:name w:val="Hyperlink"/>
    <w:basedOn w:val="DefaultParagraphFont"/>
    <w:uiPriority w:val="99"/>
    <w:unhideWhenUsed/>
    <w:rsid w:val="00EB3D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018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sites.google.com/site/mohawkspsc/"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1393</Words>
  <Characters>7943</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Caron Dewey</dc:creator>
  <cp:lastModifiedBy>Martha Thurber</cp:lastModifiedBy>
  <cp:revision>2</cp:revision>
  <cp:lastPrinted>2015-06-23T18:34:00Z</cp:lastPrinted>
  <dcterms:created xsi:type="dcterms:W3CDTF">2016-03-22T14:48:00Z</dcterms:created>
  <dcterms:modified xsi:type="dcterms:W3CDTF">2016-03-22T14:48:00Z</dcterms:modified>
</cp:coreProperties>
</file>